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87339" w14:textId="77777777" w:rsidR="00AA7D44" w:rsidRPr="00AE02ED" w:rsidRDefault="00AA7D44" w:rsidP="00AA7D44">
      <w:pPr>
        <w:jc w:val="center"/>
        <w:rPr>
          <w:rFonts w:ascii="ＭＳ 明朝" w:hAnsi="ＭＳ 明朝"/>
          <w:b/>
        </w:rPr>
      </w:pPr>
      <w:r w:rsidRPr="00AE02ED">
        <w:rPr>
          <w:rFonts w:ascii="ＭＳ 明朝" w:hAnsi="ＭＳ 明朝" w:hint="eastAsia"/>
          <w:b/>
          <w:sz w:val="30"/>
        </w:rPr>
        <w:t>認知症対応型共同生活介護・介護予防認知症対応型共同生活介護</w:t>
      </w:r>
    </w:p>
    <w:p w14:paraId="79F945FE" w14:textId="77777777" w:rsidR="00AA7D44" w:rsidRPr="00AE02ED" w:rsidRDefault="00AA7D44" w:rsidP="00AA7D44">
      <w:pPr>
        <w:jc w:val="center"/>
        <w:rPr>
          <w:rFonts w:ascii="ＭＳ 明朝" w:hAnsi="ＭＳ 明朝"/>
          <w:b/>
        </w:rPr>
      </w:pPr>
    </w:p>
    <w:p w14:paraId="6AFF1DE0" w14:textId="77777777" w:rsidR="00AA7D44" w:rsidRPr="00AE02ED" w:rsidRDefault="00AA7D44" w:rsidP="00AA7D44">
      <w:pPr>
        <w:tabs>
          <w:tab w:val="left" w:pos="7020"/>
        </w:tabs>
        <w:jc w:val="center"/>
        <w:rPr>
          <w:rFonts w:ascii="ＭＳ 明朝" w:hAnsi="ＭＳ 明朝"/>
          <w:b/>
          <w:sz w:val="32"/>
          <w:szCs w:val="32"/>
          <w:lang w:eastAsia="zh-TW"/>
        </w:rPr>
      </w:pPr>
      <w:r w:rsidRPr="00AE02ED">
        <w:rPr>
          <w:rFonts w:ascii="ＭＳ 明朝" w:hAnsi="ＭＳ 明朝" w:hint="eastAsia"/>
          <w:b/>
          <w:sz w:val="32"/>
          <w:szCs w:val="32"/>
          <w:lang w:eastAsia="zh-TW"/>
        </w:rPr>
        <w:t>重　要　事　項　説　明　書</w:t>
      </w:r>
    </w:p>
    <w:p w14:paraId="582A1D46" w14:textId="77777777" w:rsidR="00AA7D44" w:rsidRPr="00AE02ED" w:rsidRDefault="00AA7D44" w:rsidP="00AA7D44">
      <w:pPr>
        <w:jc w:val="center"/>
        <w:rPr>
          <w:rFonts w:ascii="ＭＳ 明朝" w:hAnsi="ＭＳ 明朝"/>
          <w:lang w:eastAsia="zh-TW"/>
        </w:rPr>
      </w:pPr>
    </w:p>
    <w:p w14:paraId="62B1ECDB" w14:textId="77777777" w:rsidR="00AA7D44" w:rsidRDefault="00AA7D44" w:rsidP="00AA7D44">
      <w:pPr>
        <w:jc w:val="center"/>
        <w:rPr>
          <w:rFonts w:ascii="ＭＳ 明朝" w:hAnsi="ＭＳ 明朝"/>
        </w:rPr>
      </w:pPr>
    </w:p>
    <w:p w14:paraId="4C05CDCB" w14:textId="77777777" w:rsidR="007A63A8" w:rsidRPr="00655DB5" w:rsidRDefault="007A63A8" w:rsidP="00AA7D44">
      <w:pPr>
        <w:jc w:val="center"/>
        <w:rPr>
          <w:rFonts w:ascii="ＭＳ 明朝" w:hAnsi="ＭＳ 明朝"/>
        </w:rPr>
      </w:pPr>
    </w:p>
    <w:p w14:paraId="5ED87303" w14:textId="77777777" w:rsidR="00AA7D44" w:rsidRPr="00D16344" w:rsidRDefault="00AA7D44" w:rsidP="00AA7D44">
      <w:pPr>
        <w:jc w:val="center"/>
        <w:rPr>
          <w:rFonts w:ascii="ＭＳ 明朝" w:hAnsi="ＭＳ 明朝"/>
          <w:lang w:eastAsia="zh-TW"/>
        </w:rPr>
      </w:pPr>
    </w:p>
    <w:p w14:paraId="30C111AF" w14:textId="77777777" w:rsidR="00AA7D44" w:rsidRPr="00D16344" w:rsidRDefault="00AA7D44" w:rsidP="00AA7D44">
      <w:pPr>
        <w:rPr>
          <w:rFonts w:ascii="ＭＳ 明朝" w:hAnsi="ＭＳ 明朝"/>
          <w:lang w:eastAsia="zh-TW"/>
        </w:rPr>
      </w:pPr>
      <w:r w:rsidRPr="00D16344">
        <w:rPr>
          <w:rFonts w:ascii="ＭＳ 明朝" w:hAnsi="ＭＳ 明朝"/>
          <w:noProof/>
        </w:rPr>
        <mc:AlternateContent>
          <mc:Choice Requires="wps">
            <w:drawing>
              <wp:anchor distT="0" distB="0" distL="114300" distR="114300" simplePos="0" relativeHeight="251659264" behindDoc="0" locked="0" layoutInCell="1" allowOverlap="1" wp14:anchorId="28CC7178" wp14:editId="4629DC83">
                <wp:simplePos x="0" y="0"/>
                <wp:positionH relativeFrom="column">
                  <wp:posOffset>1485900</wp:posOffset>
                </wp:positionH>
                <wp:positionV relativeFrom="paragraph">
                  <wp:posOffset>0</wp:posOffset>
                </wp:positionV>
                <wp:extent cx="3314700" cy="685800"/>
                <wp:effectExtent l="24765" t="26035" r="22860" b="2159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685800"/>
                        </a:xfrm>
                        <a:prstGeom prst="roundRect">
                          <a:avLst>
                            <a:gd name="adj" fmla="val 16667"/>
                          </a:avLst>
                        </a:prstGeom>
                        <a:solidFill>
                          <a:srgbClr val="FFFFFF"/>
                        </a:solidFill>
                        <a:ln w="38100" cmpd="dbl">
                          <a:solidFill>
                            <a:srgbClr val="000000"/>
                          </a:solidFill>
                          <a:round/>
                          <a:headEnd/>
                          <a:tailEnd/>
                        </a:ln>
                      </wps:spPr>
                      <wps:txbx>
                        <w:txbxContent>
                          <w:p w14:paraId="1D7BC4C6" w14:textId="77777777" w:rsidR="00AA7D44" w:rsidRDefault="00AA7D44" w:rsidP="00AA7D44">
                            <w:pPr>
                              <w:jc w:val="center"/>
                              <w:rPr>
                                <w:rFonts w:ascii="HGPｺﾞｼｯｸE" w:eastAsia="HGPｺﾞｼｯｸE"/>
                              </w:rPr>
                            </w:pPr>
                            <w:r>
                              <w:rPr>
                                <w:rFonts w:ascii="HGPｺﾞｼｯｸE" w:eastAsia="HGPｺﾞｼｯｸE" w:hint="eastAsia"/>
                              </w:rPr>
                              <w:t>当事業所は介護保険の指定を受けています。</w:t>
                            </w:r>
                          </w:p>
                          <w:p w14:paraId="3038A2B1" w14:textId="77777777" w:rsidR="00AA7D44" w:rsidRDefault="00AA7D44" w:rsidP="00AA7D44">
                            <w:pPr>
                              <w:jc w:val="center"/>
                              <w:rPr>
                                <w:lang w:eastAsia="zh-CN"/>
                              </w:rPr>
                            </w:pPr>
                            <w:r>
                              <w:rPr>
                                <w:rFonts w:ascii="HGPｺﾞｼｯｸE" w:eastAsia="HGPｺﾞｼｯｸE" w:hint="eastAsia"/>
                                <w:lang w:eastAsia="zh-CN"/>
                              </w:rPr>
                              <w:t>（茨城県</w:t>
                            </w:r>
                            <w:r w:rsidRPr="00E01B8C">
                              <w:rPr>
                                <w:rFonts w:ascii="HGPｺﾞｼｯｸE" w:eastAsia="HGPｺﾞｼｯｸE" w:hint="eastAsia"/>
                              </w:rPr>
                              <w:t>つくばみらい市</w:t>
                            </w:r>
                            <w:r>
                              <w:rPr>
                                <w:rFonts w:ascii="HGPｺﾞｼｯｸE" w:eastAsia="HGPｺﾞｼｯｸE" w:hint="eastAsia"/>
                                <w:lang w:eastAsia="zh-CN"/>
                              </w:rPr>
                              <w:t>指定　第</w:t>
                            </w:r>
                            <w:r>
                              <w:rPr>
                                <w:rFonts w:ascii="HGPｺﾞｼｯｸE" w:eastAsia="HGPｺﾞｼｯｸE" w:hint="eastAsia"/>
                              </w:rPr>
                              <w:t>０８７４０００２１９</w:t>
                            </w:r>
                            <w:r>
                              <w:rPr>
                                <w:rFonts w:ascii="HGPｺﾞｼｯｸE" w:eastAsia="HGPｺﾞｼｯｸE" w:hint="eastAsia"/>
                                <w:lang w:eastAsia="zh-CN"/>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CC7178" id="AutoShape 2" o:spid="_x0000_s1026" style="position:absolute;left:0;text-align:left;margin-left:117pt;margin-top:0;width:26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" strokeweight="3pt">
                <v:stroke linestyle="thinThin"/>
                <v:textbox>
                  <w:txbxContent>
                    <w:p w14:paraId="1D7BC4C6" w14:textId="77777777" w:rsidR="00AA7D44" w:rsidRDefault="00AA7D44" w:rsidP="00AA7D44">
                      <w:pPr>
                        <w:jc w:val="center"/>
                        <w:rPr>
                          <w:rFonts w:ascii="HGPｺﾞｼｯｸE" w:eastAsia="HGPｺﾞｼｯｸE"/>
                        </w:rPr>
                      </w:pPr>
                      <w:r>
                        <w:rPr>
                          <w:rFonts w:ascii="HGPｺﾞｼｯｸE" w:eastAsia="HGPｺﾞｼｯｸE" w:hint="eastAsia"/>
                        </w:rPr>
                        <w:t>当事業所は介護保険の指定を受けています。</w:t>
                      </w:r>
                    </w:p>
                    <w:p w14:paraId="3038A2B1" w14:textId="77777777" w:rsidR="00AA7D44" w:rsidRDefault="00AA7D44" w:rsidP="00AA7D44">
                      <w:pPr>
                        <w:jc w:val="center"/>
                        <w:rPr>
                          <w:lang w:eastAsia="zh-CN"/>
                        </w:rPr>
                      </w:pPr>
                      <w:r>
                        <w:rPr>
                          <w:rFonts w:ascii="HGPｺﾞｼｯｸE" w:eastAsia="HGPｺﾞｼｯｸE" w:hint="eastAsia"/>
                          <w:lang w:eastAsia="zh-CN"/>
                        </w:rPr>
                        <w:t>（茨城県</w:t>
                      </w:r>
                      <w:r w:rsidRPr="00E01B8C">
                        <w:rPr>
                          <w:rFonts w:ascii="HGPｺﾞｼｯｸE" w:eastAsia="HGPｺﾞｼｯｸE" w:hint="eastAsia"/>
                        </w:rPr>
                        <w:t>つくばみらい市</w:t>
                      </w:r>
                      <w:r>
                        <w:rPr>
                          <w:rFonts w:ascii="HGPｺﾞｼｯｸE" w:eastAsia="HGPｺﾞｼｯｸE" w:hint="eastAsia"/>
                          <w:lang w:eastAsia="zh-CN"/>
                        </w:rPr>
                        <w:t>指定　第</w:t>
                      </w:r>
                      <w:r>
                        <w:rPr>
                          <w:rFonts w:ascii="HGPｺﾞｼｯｸE" w:eastAsia="HGPｺﾞｼｯｸE" w:hint="eastAsia"/>
                        </w:rPr>
                        <w:t>０８７４０００２１９</w:t>
                      </w:r>
                      <w:r>
                        <w:rPr>
                          <w:rFonts w:ascii="HGPｺﾞｼｯｸE" w:eastAsia="HGPｺﾞｼｯｸE" w:hint="eastAsia"/>
                          <w:lang w:eastAsia="zh-CN"/>
                        </w:rPr>
                        <w:t>号）</w:t>
                      </w:r>
                    </w:p>
                  </w:txbxContent>
                </v:textbox>
              </v:roundrect>
            </w:pict>
          </mc:Fallback>
        </mc:AlternateContent>
      </w:r>
    </w:p>
    <w:p w14:paraId="79D02702" w14:textId="77777777" w:rsidR="00AA7D44" w:rsidRPr="00D16344" w:rsidRDefault="00AA7D44" w:rsidP="00AA7D44">
      <w:pPr>
        <w:rPr>
          <w:rFonts w:ascii="ＭＳ 明朝" w:hAnsi="ＭＳ 明朝"/>
          <w:lang w:eastAsia="zh-TW"/>
        </w:rPr>
      </w:pPr>
    </w:p>
    <w:p w14:paraId="41758005" w14:textId="77777777" w:rsidR="00AA7D44" w:rsidRPr="00D16344" w:rsidRDefault="00AA7D44" w:rsidP="00AA7D44">
      <w:pPr>
        <w:rPr>
          <w:rFonts w:ascii="ＭＳ 明朝" w:hAnsi="ＭＳ 明朝"/>
          <w:lang w:eastAsia="zh-TW"/>
        </w:rPr>
      </w:pPr>
    </w:p>
    <w:p w14:paraId="53BD293D" w14:textId="77777777" w:rsidR="00AA7D44" w:rsidRDefault="00AA7D44" w:rsidP="00AA7D44">
      <w:pPr>
        <w:rPr>
          <w:rFonts w:ascii="ＭＳ 明朝" w:hAnsi="ＭＳ 明朝"/>
        </w:rPr>
      </w:pPr>
    </w:p>
    <w:p w14:paraId="5300321E" w14:textId="77777777" w:rsidR="007A63A8" w:rsidRPr="00D16344" w:rsidRDefault="007A63A8" w:rsidP="00AA7D44">
      <w:pPr>
        <w:rPr>
          <w:rFonts w:ascii="ＭＳ 明朝" w:hAnsi="ＭＳ 明朝"/>
        </w:rPr>
      </w:pPr>
    </w:p>
    <w:p w14:paraId="1AE3F8CE" w14:textId="77777777" w:rsidR="00AA7D44" w:rsidRPr="00D16344" w:rsidRDefault="00AA7D44" w:rsidP="00AA7D44">
      <w:pPr>
        <w:ind w:firstLineChars="100" w:firstLine="210"/>
        <w:rPr>
          <w:rFonts w:ascii="ＭＳ 明朝" w:hAnsi="ＭＳ 明朝"/>
        </w:rPr>
      </w:pPr>
      <w:r w:rsidRPr="00D16344">
        <w:rPr>
          <w:rFonts w:ascii="ＭＳ 明朝" w:hAnsi="ＭＳ 明朝" w:hint="eastAsia"/>
        </w:rPr>
        <w:t>当グループホームは入居者に対して認知症対応型共同生活介護サービス又は介護予防認知症対応型共同生活介護サービスを提供します。事業所の概要や提供されるサービスの内容、契約上ご注意いただきたいことを次の通り説明します。</w:t>
      </w:r>
    </w:p>
    <w:p w14:paraId="36CCC30A" w14:textId="77777777" w:rsidR="00AA7D44" w:rsidRDefault="00AA7D44" w:rsidP="00AA7D44">
      <w:pPr>
        <w:rPr>
          <w:rFonts w:ascii="ＭＳ 明朝" w:hAnsi="ＭＳ 明朝"/>
        </w:rPr>
      </w:pPr>
    </w:p>
    <w:p w14:paraId="22D94FD9" w14:textId="77777777" w:rsidR="007A63A8" w:rsidRPr="00D16344" w:rsidRDefault="007A63A8" w:rsidP="00AA7D44">
      <w:pPr>
        <w:rPr>
          <w:rFonts w:ascii="ＭＳ 明朝" w:hAnsi="ＭＳ 明朝"/>
        </w:rPr>
      </w:pPr>
    </w:p>
    <w:tbl>
      <w:tblPr>
        <w:tblW w:w="8100"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100"/>
      </w:tblGrid>
      <w:tr w:rsidR="00AA7D44" w:rsidRPr="00D16344" w14:paraId="3EB7D59B" w14:textId="77777777" w:rsidTr="00D4007D">
        <w:trPr>
          <w:trHeight w:val="721"/>
          <w:jc w:val="center"/>
        </w:trPr>
        <w:tc>
          <w:tcPr>
            <w:tcW w:w="8100" w:type="dxa"/>
            <w:tcBorders>
              <w:top w:val="single" w:sz="4" w:space="0" w:color="auto"/>
              <w:left w:val="single" w:sz="4" w:space="0" w:color="auto"/>
              <w:bottom w:val="single" w:sz="4" w:space="0" w:color="auto"/>
              <w:right w:val="single" w:sz="4" w:space="0" w:color="auto"/>
            </w:tcBorders>
          </w:tcPr>
          <w:p w14:paraId="6863260E" w14:textId="77777777" w:rsidR="00AA7D44" w:rsidRPr="00D16344" w:rsidRDefault="00AA7D44" w:rsidP="00D4007D">
            <w:pPr>
              <w:ind w:left="210" w:hangingChars="100" w:hanging="210"/>
              <w:rPr>
                <w:rFonts w:ascii="ＭＳ 明朝" w:hAnsi="ＭＳ 明朝"/>
              </w:rPr>
            </w:pPr>
            <w:r w:rsidRPr="00D16344">
              <w:rPr>
                <w:rFonts w:ascii="ＭＳ 明朝" w:hAnsi="ＭＳ 明朝" w:hint="eastAsia"/>
              </w:rPr>
              <w:t>※当グループホームへの入所は、原則として要介護認定の結果「要介護」「要支援２」と認定された方が対象となります。要介護・要支援認定をまだ受けていない方でも入所は可能です。</w:t>
            </w:r>
          </w:p>
        </w:tc>
      </w:tr>
    </w:tbl>
    <w:p w14:paraId="2D8A7214" w14:textId="77777777" w:rsidR="00AA7D44" w:rsidRPr="00D16344" w:rsidRDefault="00AA7D44" w:rsidP="00AA7D44">
      <w:pPr>
        <w:rPr>
          <w:rFonts w:ascii="ＭＳ 明朝" w:hAnsi="ＭＳ 明朝"/>
        </w:rPr>
      </w:pPr>
    </w:p>
    <w:p w14:paraId="334729C8" w14:textId="77777777" w:rsidR="00AA7D44" w:rsidRPr="00D16344" w:rsidRDefault="00AA7D44" w:rsidP="00AA7D44">
      <w:pPr>
        <w:rPr>
          <w:rFonts w:ascii="ＭＳ 明朝" w:hAnsi="ＭＳ 明朝"/>
        </w:rPr>
      </w:pPr>
    </w:p>
    <w:p w14:paraId="4C1AA031" w14:textId="77777777" w:rsidR="00AA7D44" w:rsidRPr="00D16344" w:rsidRDefault="00AA7D44" w:rsidP="00AA7D44">
      <w:pPr>
        <w:rPr>
          <w:rFonts w:ascii="ＭＳ 明朝" w:hAnsi="ＭＳ 明朝"/>
        </w:rPr>
      </w:pPr>
    </w:p>
    <w:p w14:paraId="34805D08" w14:textId="77777777" w:rsidR="00AA7D44" w:rsidRPr="00D16344" w:rsidRDefault="00AA7D44" w:rsidP="00AA7D44">
      <w:pPr>
        <w:rPr>
          <w:rFonts w:ascii="ＭＳ 明朝" w:hAnsi="ＭＳ 明朝"/>
        </w:rPr>
      </w:pPr>
    </w:p>
    <w:p w14:paraId="3B7DBE98" w14:textId="77777777" w:rsidR="00AA7D44" w:rsidRPr="00D16344" w:rsidRDefault="00AA7D44" w:rsidP="00AA7D44">
      <w:pPr>
        <w:rPr>
          <w:rFonts w:ascii="ＭＳ 明朝" w:hAnsi="ＭＳ 明朝"/>
        </w:rPr>
      </w:pPr>
    </w:p>
    <w:p w14:paraId="62059A05" w14:textId="77777777" w:rsidR="00AA7D44" w:rsidRPr="00D16344" w:rsidRDefault="00AA7D44" w:rsidP="00AA7D44">
      <w:pPr>
        <w:rPr>
          <w:rFonts w:ascii="ＭＳ 明朝" w:hAnsi="ＭＳ 明朝"/>
        </w:rPr>
      </w:pPr>
    </w:p>
    <w:p w14:paraId="0BF292A1" w14:textId="77777777" w:rsidR="00AA7D44" w:rsidRDefault="00AA7D44" w:rsidP="00AA7D44">
      <w:pPr>
        <w:rPr>
          <w:rFonts w:ascii="ＭＳ 明朝" w:hAnsi="ＭＳ 明朝"/>
        </w:rPr>
      </w:pPr>
    </w:p>
    <w:p w14:paraId="73488800" w14:textId="77777777" w:rsidR="007A63A8" w:rsidRDefault="007A63A8" w:rsidP="00AA7D44">
      <w:pPr>
        <w:rPr>
          <w:rFonts w:ascii="ＭＳ 明朝" w:hAnsi="ＭＳ 明朝"/>
        </w:rPr>
      </w:pPr>
    </w:p>
    <w:p w14:paraId="616E0F92" w14:textId="77777777" w:rsidR="007A63A8" w:rsidRPr="00D16344" w:rsidRDefault="007A63A8" w:rsidP="00AA7D44">
      <w:pPr>
        <w:rPr>
          <w:rFonts w:ascii="ＭＳ 明朝" w:hAnsi="ＭＳ 明朝"/>
        </w:rPr>
      </w:pPr>
    </w:p>
    <w:p w14:paraId="73EFD1AC" w14:textId="77777777" w:rsidR="00AA7D44" w:rsidRPr="00D16344" w:rsidRDefault="00AA7D44" w:rsidP="00AA7D44">
      <w:pPr>
        <w:jc w:val="center"/>
        <w:rPr>
          <w:rFonts w:ascii="ＭＳ 明朝" w:hAnsi="ＭＳ 明朝"/>
          <w:b/>
          <w:sz w:val="32"/>
        </w:rPr>
      </w:pPr>
      <w:r w:rsidRPr="00D16344">
        <w:rPr>
          <w:rFonts w:ascii="ＭＳ 明朝" w:hAnsi="ＭＳ 明朝" w:hint="eastAsia"/>
          <w:b/>
          <w:sz w:val="32"/>
        </w:rPr>
        <w:t>グループホーム　どんぐり荘</w:t>
      </w:r>
    </w:p>
    <w:p w14:paraId="524BB39C" w14:textId="77777777" w:rsidR="00AA7D44" w:rsidRPr="00D16344" w:rsidRDefault="00AA7D44" w:rsidP="00AA7D44">
      <w:pPr>
        <w:jc w:val="center"/>
        <w:rPr>
          <w:rFonts w:ascii="ＭＳ 明朝" w:hAnsi="ＭＳ 明朝"/>
        </w:rPr>
      </w:pPr>
    </w:p>
    <w:p w14:paraId="3D3658E4" w14:textId="77777777" w:rsidR="00AA7D44" w:rsidRPr="00D16344" w:rsidRDefault="00AA7D44" w:rsidP="00AA7D44">
      <w:pPr>
        <w:jc w:val="center"/>
        <w:outlineLvl w:val="0"/>
        <w:rPr>
          <w:rFonts w:ascii="ＭＳ 明朝" w:hAnsi="ＭＳ 明朝"/>
          <w:sz w:val="27"/>
        </w:rPr>
      </w:pPr>
      <w:r w:rsidRPr="00D16344">
        <w:rPr>
          <w:rFonts w:ascii="ＭＳ 明朝" w:hAnsi="ＭＳ 明朝" w:hint="eastAsia"/>
          <w:sz w:val="27"/>
        </w:rPr>
        <w:t>〒３００－２３０２　　茨城県つくばみらい市狸穴１０７２－４６</w:t>
      </w:r>
    </w:p>
    <w:p w14:paraId="68FCE7E9" w14:textId="77777777" w:rsidR="00AA7D44" w:rsidRPr="00D16344" w:rsidRDefault="00AA7D44" w:rsidP="00AA7D44">
      <w:pPr>
        <w:jc w:val="center"/>
        <w:outlineLvl w:val="0"/>
        <w:rPr>
          <w:rFonts w:ascii="ＭＳ 明朝" w:hAnsi="ＭＳ 明朝"/>
          <w:sz w:val="27"/>
        </w:rPr>
      </w:pPr>
      <w:r w:rsidRPr="00D16344">
        <w:rPr>
          <w:rFonts w:ascii="ＭＳ 明朝" w:hAnsi="ＭＳ 明朝" w:hint="eastAsia"/>
          <w:sz w:val="27"/>
        </w:rPr>
        <w:t>ＴＥＬ　０２９７－４７－２０１２</w:t>
      </w:r>
    </w:p>
    <w:p w14:paraId="4959C19E" w14:textId="77777777" w:rsidR="00AA7D44" w:rsidRPr="00D16344" w:rsidRDefault="00AA7D44" w:rsidP="00AA7D44">
      <w:pPr>
        <w:jc w:val="center"/>
        <w:outlineLvl w:val="0"/>
        <w:rPr>
          <w:rFonts w:ascii="ＭＳ 明朝" w:hAnsi="ＭＳ 明朝"/>
          <w:sz w:val="27"/>
        </w:rPr>
      </w:pPr>
      <w:r w:rsidRPr="00D16344">
        <w:rPr>
          <w:rFonts w:ascii="ＭＳ 明朝" w:hAnsi="ＭＳ 明朝" w:hint="eastAsia"/>
          <w:sz w:val="27"/>
        </w:rPr>
        <w:t>ＦＡＸ　０２９７－５８－５６０３</w:t>
      </w:r>
    </w:p>
    <w:p w14:paraId="13659A6D" w14:textId="77777777" w:rsidR="00AA7D44" w:rsidRPr="00D16344" w:rsidRDefault="00AA7D44" w:rsidP="00AA7D44">
      <w:pPr>
        <w:rPr>
          <w:rFonts w:ascii="ＭＳ 明朝" w:hAnsi="ＭＳ 明朝"/>
          <w:sz w:val="26"/>
        </w:rPr>
      </w:pPr>
    </w:p>
    <w:p w14:paraId="3BE1FAC6" w14:textId="77777777" w:rsidR="00AA7D44" w:rsidRPr="00D16344" w:rsidRDefault="00AA7D44" w:rsidP="00AA7D44">
      <w:pPr>
        <w:rPr>
          <w:rFonts w:ascii="ＭＳ 明朝" w:hAnsi="ＭＳ 明朝"/>
          <w:sz w:val="26"/>
        </w:rPr>
      </w:pPr>
    </w:p>
    <w:p w14:paraId="675E5A17" w14:textId="77777777" w:rsidR="00AA7D44" w:rsidRPr="00D16344" w:rsidRDefault="00AA7D44" w:rsidP="00AA7D44">
      <w:pPr>
        <w:rPr>
          <w:rFonts w:ascii="ＭＳ 明朝" w:hAnsi="ＭＳ 明朝"/>
          <w:sz w:val="26"/>
        </w:rPr>
      </w:pPr>
    </w:p>
    <w:p w14:paraId="29B30E3B" w14:textId="77777777" w:rsidR="00AA7D44" w:rsidRPr="00D16344" w:rsidRDefault="00AA7D44" w:rsidP="00AA7D44">
      <w:pPr>
        <w:rPr>
          <w:rFonts w:ascii="ＭＳ 明朝" w:hAnsi="ＭＳ 明朝"/>
          <w:sz w:val="26"/>
        </w:rPr>
      </w:pPr>
    </w:p>
    <w:p w14:paraId="5535BA29" w14:textId="65B7BBFC" w:rsidR="00AA7D44" w:rsidRPr="001C2372" w:rsidRDefault="00AA7D44" w:rsidP="00AA7D44">
      <w:pPr>
        <w:jc w:val="right"/>
        <w:rPr>
          <w:rFonts w:ascii="ＭＳ 明朝" w:hAnsi="ＭＳ 明朝"/>
          <w:b/>
          <w:bCs/>
          <w:lang w:eastAsia="zh-TW"/>
        </w:rPr>
      </w:pPr>
      <w:r w:rsidRPr="001C2372">
        <w:rPr>
          <w:rFonts w:ascii="ＭＳ 明朝" w:hAnsi="ＭＳ 明朝" w:hint="eastAsia"/>
          <w:b/>
          <w:bCs/>
          <w:lang w:eastAsia="zh-TW"/>
        </w:rPr>
        <w:t>２０２</w:t>
      </w:r>
      <w:r w:rsidR="007A63A8" w:rsidRPr="001C2372">
        <w:rPr>
          <w:rFonts w:ascii="ＭＳ 明朝" w:hAnsi="ＭＳ 明朝" w:hint="eastAsia"/>
          <w:b/>
          <w:bCs/>
        </w:rPr>
        <w:t>４</w:t>
      </w:r>
      <w:r w:rsidRPr="001C2372">
        <w:rPr>
          <w:rFonts w:ascii="ＭＳ 明朝" w:hAnsi="ＭＳ 明朝" w:hint="eastAsia"/>
          <w:b/>
          <w:bCs/>
          <w:lang w:eastAsia="zh-TW"/>
        </w:rPr>
        <w:t>年</w:t>
      </w:r>
      <w:r w:rsidR="00346828" w:rsidRPr="001C2372">
        <w:rPr>
          <w:rFonts w:ascii="ＭＳ 明朝" w:hAnsi="ＭＳ 明朝" w:hint="eastAsia"/>
          <w:b/>
          <w:bCs/>
        </w:rPr>
        <w:t>６</w:t>
      </w:r>
      <w:r w:rsidRPr="001C2372">
        <w:rPr>
          <w:rFonts w:ascii="ＭＳ 明朝" w:hAnsi="ＭＳ 明朝" w:hint="eastAsia"/>
          <w:b/>
          <w:bCs/>
          <w:lang w:eastAsia="zh-TW"/>
        </w:rPr>
        <w:t>月版</w:t>
      </w:r>
    </w:p>
    <w:p w14:paraId="093390BD" w14:textId="77777777" w:rsidR="00AA7D44" w:rsidRPr="00D16344" w:rsidRDefault="00AA7D44" w:rsidP="00AA7D44">
      <w:pPr>
        <w:outlineLvl w:val="0"/>
        <w:rPr>
          <w:rFonts w:ascii="ＭＳ 明朝" w:hAnsi="ＭＳ 明朝"/>
          <w:b/>
          <w:sz w:val="28"/>
          <w:lang w:eastAsia="zh-TW"/>
        </w:rPr>
      </w:pPr>
      <w:r w:rsidRPr="00D16344">
        <w:rPr>
          <w:rFonts w:ascii="ＭＳ 明朝" w:hAnsi="ＭＳ 明朝"/>
          <w:sz w:val="28"/>
          <w:lang w:eastAsia="zh-TW"/>
        </w:rPr>
        <w:br w:type="page"/>
      </w:r>
      <w:r w:rsidRPr="00D16344">
        <w:rPr>
          <w:rFonts w:ascii="ＭＳ 明朝" w:hAnsi="ＭＳ 明朝" w:hint="eastAsia"/>
          <w:b/>
          <w:sz w:val="28"/>
          <w:lang w:eastAsia="zh-TW"/>
        </w:rPr>
        <w:lastRenderedPageBreak/>
        <w:t>１．施設経営法人</w:t>
      </w:r>
    </w:p>
    <w:p w14:paraId="1A444DF9" w14:textId="77777777" w:rsidR="00AA7D44" w:rsidRPr="00D16344" w:rsidRDefault="00AA7D44" w:rsidP="00AA7D44">
      <w:pPr>
        <w:numPr>
          <w:ilvl w:val="0"/>
          <w:numId w:val="2"/>
        </w:numPr>
        <w:rPr>
          <w:rFonts w:ascii="ＭＳ 明朝" w:hAnsi="ＭＳ 明朝"/>
          <w:lang w:eastAsia="zh-CN"/>
        </w:rPr>
      </w:pPr>
      <w:r w:rsidRPr="00D16344">
        <w:rPr>
          <w:rFonts w:ascii="ＭＳ 明朝" w:hAnsi="ＭＳ 明朝" w:hint="eastAsia"/>
          <w:b/>
          <w:lang w:eastAsia="zh-CN"/>
        </w:rPr>
        <w:t>法人名</w:t>
      </w:r>
      <w:r w:rsidRPr="00D16344">
        <w:rPr>
          <w:rFonts w:ascii="ＭＳ 明朝" w:hAnsi="ＭＳ 明朝" w:hint="eastAsia"/>
          <w:lang w:eastAsia="zh-CN"/>
        </w:rPr>
        <w:t xml:space="preserve">　　　　　　社会福祉法人　青洲会</w:t>
      </w:r>
    </w:p>
    <w:p w14:paraId="496FFC7C" w14:textId="77777777" w:rsidR="00AA7D44" w:rsidRPr="00D16344" w:rsidRDefault="00AA7D44" w:rsidP="00AA7D44">
      <w:pPr>
        <w:numPr>
          <w:ilvl w:val="0"/>
          <w:numId w:val="2"/>
        </w:numPr>
        <w:rPr>
          <w:rFonts w:ascii="ＭＳ 明朝" w:hAnsi="ＭＳ 明朝"/>
        </w:rPr>
      </w:pPr>
      <w:r w:rsidRPr="00D16344">
        <w:rPr>
          <w:rFonts w:ascii="ＭＳ 明朝" w:hAnsi="ＭＳ 明朝" w:hint="eastAsia"/>
          <w:b/>
        </w:rPr>
        <w:t>法人所在地</w:t>
      </w:r>
      <w:r w:rsidRPr="00D16344">
        <w:rPr>
          <w:rFonts w:ascii="ＭＳ 明朝" w:hAnsi="ＭＳ 明朝" w:hint="eastAsia"/>
        </w:rPr>
        <w:t xml:space="preserve">　　　　茨城県土浦市神立町字前原４４３番地４</w:t>
      </w:r>
    </w:p>
    <w:p w14:paraId="6835EF45" w14:textId="77777777" w:rsidR="00AA7D44" w:rsidRPr="00D16344" w:rsidRDefault="00AA7D44" w:rsidP="00AA7D44">
      <w:pPr>
        <w:numPr>
          <w:ilvl w:val="0"/>
          <w:numId w:val="2"/>
        </w:numPr>
        <w:rPr>
          <w:rFonts w:ascii="ＭＳ 明朝" w:hAnsi="ＭＳ 明朝"/>
          <w:lang w:eastAsia="zh-TW"/>
        </w:rPr>
      </w:pPr>
      <w:r w:rsidRPr="00D16344">
        <w:rPr>
          <w:rFonts w:ascii="ＭＳ 明朝" w:hAnsi="ＭＳ 明朝" w:hint="eastAsia"/>
          <w:b/>
          <w:lang w:eastAsia="zh-TW"/>
        </w:rPr>
        <w:t>電話番号</w:t>
      </w:r>
      <w:r w:rsidRPr="00D16344">
        <w:rPr>
          <w:rFonts w:ascii="ＭＳ 明朝" w:hAnsi="ＭＳ 明朝" w:hint="eastAsia"/>
          <w:lang w:eastAsia="zh-TW"/>
        </w:rPr>
        <w:t xml:space="preserve">　　　　　０２９－８３２－３５５０</w:t>
      </w:r>
    </w:p>
    <w:p w14:paraId="78291C2E" w14:textId="1D4C541A" w:rsidR="00AA7D44" w:rsidRPr="00D16344" w:rsidRDefault="00AA7D44" w:rsidP="00AA7D44">
      <w:pPr>
        <w:numPr>
          <w:ilvl w:val="0"/>
          <w:numId w:val="2"/>
        </w:numPr>
        <w:rPr>
          <w:rFonts w:ascii="ＭＳ 明朝" w:hAnsi="ＭＳ 明朝"/>
          <w:lang w:eastAsia="zh-TW"/>
        </w:rPr>
      </w:pPr>
      <w:r w:rsidRPr="00D16344">
        <w:rPr>
          <w:rFonts w:ascii="ＭＳ 明朝" w:hAnsi="ＭＳ 明朝" w:hint="eastAsia"/>
          <w:b/>
          <w:lang w:eastAsia="zh-TW"/>
        </w:rPr>
        <w:t>代表者氏名</w:t>
      </w:r>
      <w:r w:rsidRPr="00D16344">
        <w:rPr>
          <w:rFonts w:ascii="ＭＳ 明朝" w:hAnsi="ＭＳ 明朝" w:hint="eastAsia"/>
          <w:lang w:eastAsia="zh-TW"/>
        </w:rPr>
        <w:t xml:space="preserve">　　　　理事長　</w:t>
      </w:r>
      <w:r w:rsidR="00346828">
        <w:rPr>
          <w:rFonts w:ascii="ＭＳ 明朝" w:hAnsi="ＭＳ 明朝" w:hint="eastAsia"/>
        </w:rPr>
        <w:t xml:space="preserve">平塚　</w:t>
      </w:r>
      <w:r w:rsidR="00986293">
        <w:rPr>
          <w:rFonts w:ascii="ＭＳ 明朝" w:hAnsi="ＭＳ 明朝" w:hint="eastAsia"/>
        </w:rPr>
        <w:t>利子</w:t>
      </w:r>
    </w:p>
    <w:p w14:paraId="5C2B030D" w14:textId="77777777" w:rsidR="00AA7D44" w:rsidRPr="00D16344" w:rsidRDefault="00AA7D44" w:rsidP="00AA7D44">
      <w:pPr>
        <w:numPr>
          <w:ilvl w:val="0"/>
          <w:numId w:val="2"/>
        </w:numPr>
        <w:rPr>
          <w:rFonts w:ascii="ＭＳ 明朝" w:hAnsi="ＭＳ 明朝"/>
          <w:lang w:eastAsia="zh-TW"/>
        </w:rPr>
      </w:pPr>
      <w:r w:rsidRPr="00D16344">
        <w:rPr>
          <w:rFonts w:ascii="ＭＳ 明朝" w:hAnsi="ＭＳ 明朝" w:hint="eastAsia"/>
          <w:b/>
          <w:lang w:eastAsia="zh-TW"/>
        </w:rPr>
        <w:t>設立年月</w:t>
      </w:r>
      <w:r w:rsidRPr="00D16344">
        <w:rPr>
          <w:rFonts w:ascii="ＭＳ 明朝" w:hAnsi="ＭＳ 明朝" w:hint="eastAsia"/>
          <w:lang w:eastAsia="zh-TW"/>
        </w:rPr>
        <w:t xml:space="preserve">　　　　　平成１１年３月３１日</w:t>
      </w:r>
    </w:p>
    <w:p w14:paraId="7920EAC0" w14:textId="77777777" w:rsidR="00AA7D44" w:rsidRPr="00D16344" w:rsidRDefault="00AA7D44" w:rsidP="00AA7D44">
      <w:pPr>
        <w:rPr>
          <w:rFonts w:ascii="ＭＳ 明朝" w:hAnsi="ＭＳ 明朝"/>
          <w:lang w:eastAsia="zh-TW"/>
        </w:rPr>
      </w:pPr>
    </w:p>
    <w:p w14:paraId="7EDAD091" w14:textId="77777777" w:rsidR="00AA7D44" w:rsidRPr="00D16344" w:rsidRDefault="00AA7D44" w:rsidP="00AA7D44">
      <w:pPr>
        <w:outlineLvl w:val="0"/>
        <w:rPr>
          <w:rFonts w:ascii="ＭＳ 明朝" w:hAnsi="ＭＳ 明朝"/>
          <w:b/>
          <w:sz w:val="28"/>
        </w:rPr>
      </w:pPr>
      <w:r w:rsidRPr="00D16344">
        <w:rPr>
          <w:rFonts w:ascii="ＭＳ 明朝" w:hAnsi="ＭＳ 明朝" w:hint="eastAsia"/>
          <w:b/>
          <w:sz w:val="28"/>
        </w:rPr>
        <w:t>２．ご利用施設</w:t>
      </w:r>
    </w:p>
    <w:p w14:paraId="2B803E97" w14:textId="77777777" w:rsidR="00AA7D44" w:rsidRPr="00D16344" w:rsidRDefault="00AA7D44" w:rsidP="00AA7D44">
      <w:pPr>
        <w:numPr>
          <w:ilvl w:val="0"/>
          <w:numId w:val="11"/>
        </w:numPr>
        <w:rPr>
          <w:rFonts w:ascii="ＭＳ 明朝" w:hAnsi="ＭＳ 明朝"/>
        </w:rPr>
      </w:pPr>
      <w:r w:rsidRPr="00D16344">
        <w:rPr>
          <w:rFonts w:ascii="ＭＳ 明朝" w:hAnsi="ＭＳ 明朝" w:hint="eastAsia"/>
          <w:b/>
        </w:rPr>
        <w:t>施設の種類</w:t>
      </w:r>
      <w:r w:rsidRPr="00D16344">
        <w:rPr>
          <w:rFonts w:ascii="ＭＳ 明朝" w:hAnsi="ＭＳ 明朝" w:hint="eastAsia"/>
        </w:rPr>
        <w:t xml:space="preserve">　　　指定認知症対応型共同生活介護事業所：平成１６年５月２３日指定</w:t>
      </w:r>
    </w:p>
    <w:p w14:paraId="71EE00B1" w14:textId="77777777" w:rsidR="00AA7D44" w:rsidRPr="00D16344" w:rsidRDefault="00AA7D44" w:rsidP="00AA7D44">
      <w:pPr>
        <w:ind w:leftChars="1150" w:left="2415"/>
        <w:rPr>
          <w:rFonts w:ascii="ＭＳ 明朝" w:hAnsi="ＭＳ 明朝"/>
        </w:rPr>
      </w:pPr>
      <w:r w:rsidRPr="00D16344">
        <w:rPr>
          <w:rFonts w:ascii="ＭＳ 明朝" w:hAnsi="ＭＳ 明朝" w:hint="eastAsia"/>
        </w:rPr>
        <w:t xml:space="preserve">　・指定更新日　平成２８年５月２４日</w:t>
      </w:r>
    </w:p>
    <w:p w14:paraId="529D7E56" w14:textId="77777777" w:rsidR="00AA7D44" w:rsidRPr="00D16344" w:rsidRDefault="00AA7D44" w:rsidP="00AA7D44">
      <w:pPr>
        <w:ind w:leftChars="1150" w:left="2415"/>
        <w:rPr>
          <w:rFonts w:ascii="ＭＳ 明朝" w:hAnsi="ＭＳ 明朝"/>
          <w:lang w:eastAsia="zh-TW"/>
        </w:rPr>
      </w:pPr>
      <w:r w:rsidRPr="00D16344">
        <w:rPr>
          <w:rFonts w:ascii="ＭＳ 明朝" w:hAnsi="ＭＳ 明朝" w:hint="eastAsia"/>
          <w:lang w:eastAsia="zh-TW"/>
        </w:rPr>
        <w:t>指定介護予防認知症対応型共同生活介護事業所：平成１８年４月１日指定</w:t>
      </w:r>
    </w:p>
    <w:p w14:paraId="7F0482C7" w14:textId="77777777" w:rsidR="00AA7D44" w:rsidRPr="00D16344" w:rsidRDefault="00AA7D44" w:rsidP="00AA7D44">
      <w:pPr>
        <w:ind w:leftChars="1150" w:left="2415"/>
        <w:rPr>
          <w:rFonts w:ascii="ＭＳ 明朝" w:hAnsi="ＭＳ 明朝"/>
        </w:rPr>
      </w:pPr>
      <w:r w:rsidRPr="00D16344">
        <w:rPr>
          <w:rFonts w:ascii="ＭＳ 明朝" w:hAnsi="ＭＳ 明朝" w:hint="eastAsia"/>
          <w:lang w:eastAsia="zh-TW"/>
        </w:rPr>
        <w:t xml:space="preserve">　</w:t>
      </w:r>
      <w:r w:rsidRPr="00D16344">
        <w:rPr>
          <w:rFonts w:ascii="ＭＳ 明朝" w:hAnsi="ＭＳ 明朝" w:hint="eastAsia"/>
        </w:rPr>
        <w:t>・指定更新日　平成２８年５月２４日</w:t>
      </w:r>
    </w:p>
    <w:p w14:paraId="6B1A0ED1" w14:textId="77777777" w:rsidR="00AA7D44" w:rsidRPr="00D16344" w:rsidRDefault="00AA7D44" w:rsidP="00AA7D44">
      <w:pPr>
        <w:ind w:leftChars="1150" w:left="2415"/>
        <w:rPr>
          <w:rFonts w:ascii="ＭＳ 明朝" w:hAnsi="ＭＳ 明朝"/>
        </w:rPr>
      </w:pPr>
      <w:r w:rsidRPr="00D16344">
        <w:rPr>
          <w:rFonts w:ascii="ＭＳ 明朝" w:hAnsi="ＭＳ 明朝" w:hint="eastAsia"/>
        </w:rPr>
        <w:t>茨城県　第０８７４０００２１９号</w:t>
      </w:r>
    </w:p>
    <w:p w14:paraId="61B751F3" w14:textId="77777777" w:rsidR="00AA7D44" w:rsidRPr="00D16344" w:rsidRDefault="00AA7D44" w:rsidP="00AA7D44">
      <w:pPr>
        <w:numPr>
          <w:ilvl w:val="0"/>
          <w:numId w:val="11"/>
        </w:numPr>
        <w:rPr>
          <w:rFonts w:ascii="ＭＳ 明朝" w:hAnsi="ＭＳ 明朝"/>
          <w:b/>
        </w:rPr>
      </w:pPr>
      <w:r w:rsidRPr="00D16344">
        <w:rPr>
          <w:rFonts w:ascii="ＭＳ 明朝" w:hAnsi="ＭＳ 明朝" w:hint="eastAsia"/>
          <w:b/>
        </w:rPr>
        <w:t>施設の目的</w:t>
      </w:r>
    </w:p>
    <w:p w14:paraId="50CFB204" w14:textId="77777777" w:rsidR="00AA7D44" w:rsidRPr="00D16344" w:rsidRDefault="00AA7D44" w:rsidP="00AA7D44">
      <w:pPr>
        <w:ind w:leftChars="340" w:left="714" w:firstLineChars="100" w:firstLine="210"/>
        <w:rPr>
          <w:rFonts w:ascii="ＭＳ 明朝" w:hAnsi="ＭＳ 明朝"/>
        </w:rPr>
      </w:pPr>
      <w:r w:rsidRPr="00D16344">
        <w:rPr>
          <w:rFonts w:ascii="ＭＳ 明朝" w:hAnsi="ＭＳ 明朝" w:hint="eastAsia"/>
        </w:rPr>
        <w:t>認知症対応型共同生活介護又は介護予防認知症対応型共同生活介護事業の適正な運営を確保するために人員及び管理運営に関する事項を定め、事業所の介護職員又は計画作成担当者が、要介護状態又は要支援状態にある高齢者等に対し、適正な認知症対応型共同生活介護サービス又は介護予防認知症対応型共同生活介護サービスを提供することを目的とする。</w:t>
      </w:r>
    </w:p>
    <w:p w14:paraId="4AED1C05" w14:textId="77777777" w:rsidR="00AA7D44" w:rsidRPr="00D16344" w:rsidRDefault="00AA7D44" w:rsidP="00AA7D44">
      <w:pPr>
        <w:numPr>
          <w:ilvl w:val="0"/>
          <w:numId w:val="11"/>
        </w:numPr>
        <w:rPr>
          <w:rFonts w:ascii="ＭＳ 明朝" w:hAnsi="ＭＳ 明朝"/>
        </w:rPr>
      </w:pPr>
      <w:r w:rsidRPr="00D16344">
        <w:rPr>
          <w:rFonts w:ascii="ＭＳ 明朝" w:hAnsi="ＭＳ 明朝" w:hint="eastAsia"/>
          <w:b/>
        </w:rPr>
        <w:t>施設の名称</w:t>
      </w:r>
      <w:r w:rsidRPr="00D16344">
        <w:rPr>
          <w:rFonts w:ascii="ＭＳ 明朝" w:hAnsi="ＭＳ 明朝" w:hint="eastAsia"/>
        </w:rPr>
        <w:t xml:space="preserve">　　　　グループホーム　どんぐり荘</w:t>
      </w:r>
    </w:p>
    <w:p w14:paraId="0558BA1F" w14:textId="77777777" w:rsidR="00AA7D44" w:rsidRPr="00D16344" w:rsidRDefault="00AA7D44" w:rsidP="00AA7D44">
      <w:pPr>
        <w:numPr>
          <w:ilvl w:val="0"/>
          <w:numId w:val="11"/>
        </w:numPr>
        <w:rPr>
          <w:rFonts w:ascii="ＭＳ 明朝" w:hAnsi="ＭＳ 明朝"/>
        </w:rPr>
      </w:pPr>
      <w:r w:rsidRPr="00D16344">
        <w:rPr>
          <w:rFonts w:ascii="ＭＳ 明朝" w:hAnsi="ＭＳ 明朝" w:hint="eastAsia"/>
          <w:b/>
        </w:rPr>
        <w:t>施設の所在地</w:t>
      </w:r>
      <w:r w:rsidRPr="00D16344">
        <w:rPr>
          <w:rFonts w:ascii="ＭＳ 明朝" w:hAnsi="ＭＳ 明朝" w:hint="eastAsia"/>
        </w:rPr>
        <w:t xml:space="preserve">　　　茨城県つくばみらい市狸穴１０７２－４６</w:t>
      </w:r>
    </w:p>
    <w:p w14:paraId="37E8E39F" w14:textId="77777777" w:rsidR="00AA7D44" w:rsidRPr="00D16344" w:rsidRDefault="00AA7D44" w:rsidP="00AA7D44">
      <w:pPr>
        <w:numPr>
          <w:ilvl w:val="0"/>
          <w:numId w:val="11"/>
        </w:numPr>
        <w:rPr>
          <w:rFonts w:ascii="ＭＳ 明朝" w:hAnsi="ＭＳ 明朝"/>
          <w:lang w:eastAsia="zh-TW"/>
        </w:rPr>
      </w:pPr>
      <w:r w:rsidRPr="00D16344">
        <w:rPr>
          <w:rFonts w:ascii="ＭＳ 明朝" w:hAnsi="ＭＳ 明朝" w:hint="eastAsia"/>
          <w:b/>
          <w:lang w:eastAsia="zh-TW"/>
        </w:rPr>
        <w:t>電話番号</w:t>
      </w:r>
      <w:r w:rsidRPr="00D16344">
        <w:rPr>
          <w:rFonts w:ascii="ＭＳ 明朝" w:hAnsi="ＭＳ 明朝" w:hint="eastAsia"/>
          <w:lang w:eastAsia="zh-TW"/>
        </w:rPr>
        <w:t xml:space="preserve">　　　　　０２９７－４７－２０１２</w:t>
      </w:r>
    </w:p>
    <w:p w14:paraId="7C71129D" w14:textId="77777777" w:rsidR="00AA7D44" w:rsidRPr="00E92A7D" w:rsidRDefault="00AA7D44" w:rsidP="00AA7D44">
      <w:pPr>
        <w:numPr>
          <w:ilvl w:val="0"/>
          <w:numId w:val="11"/>
        </w:numPr>
        <w:rPr>
          <w:rFonts w:ascii="ＭＳ 明朝" w:hAnsi="ＭＳ 明朝"/>
          <w:lang w:eastAsia="zh-TW"/>
        </w:rPr>
      </w:pPr>
      <w:r w:rsidRPr="0056747A">
        <w:rPr>
          <w:rFonts w:ascii="ＭＳ 明朝" w:hAnsi="ＭＳ 明朝" w:hint="eastAsia"/>
          <w:b/>
          <w:szCs w:val="22"/>
        </w:rPr>
        <w:t>ホームページ</w:t>
      </w:r>
      <w:r w:rsidRPr="0056747A">
        <w:rPr>
          <w:rFonts w:ascii="ＭＳ 明朝" w:hAnsi="ＭＳ 明朝" w:hint="eastAsia"/>
          <w:szCs w:val="22"/>
        </w:rPr>
        <w:t xml:space="preserve">　　　</w:t>
      </w:r>
      <w:hyperlink r:id="rId8" w:history="1">
        <w:r w:rsidRPr="00E92A7D">
          <w:rPr>
            <w:rStyle w:val="ac"/>
            <w:rFonts w:ascii="ＭＳ 明朝" w:hAnsi="ＭＳ 明朝"/>
            <w:color w:val="auto"/>
            <w:szCs w:val="22"/>
          </w:rPr>
          <w:t>http://www.seisyuukai.com/dongurimura/</w:t>
        </w:r>
      </w:hyperlink>
    </w:p>
    <w:p w14:paraId="18E418A8" w14:textId="77777777" w:rsidR="00AA7D44" w:rsidRPr="00D16344" w:rsidRDefault="00AA7D44" w:rsidP="00AA7D44">
      <w:pPr>
        <w:numPr>
          <w:ilvl w:val="0"/>
          <w:numId w:val="11"/>
        </w:numPr>
        <w:rPr>
          <w:rFonts w:ascii="ＭＳ 明朝" w:hAnsi="ＭＳ 明朝"/>
        </w:rPr>
      </w:pPr>
      <w:r w:rsidRPr="00D16344">
        <w:rPr>
          <w:rFonts w:ascii="ＭＳ 明朝" w:hAnsi="ＭＳ 明朝" w:hint="eastAsia"/>
          <w:b/>
        </w:rPr>
        <w:t>管理者氏名</w:t>
      </w:r>
      <w:r w:rsidRPr="00D16344">
        <w:rPr>
          <w:rFonts w:ascii="ＭＳ 明朝" w:hAnsi="ＭＳ 明朝" w:hint="eastAsia"/>
        </w:rPr>
        <w:t xml:space="preserve">　　　　</w:t>
      </w:r>
      <w:r>
        <w:rPr>
          <w:rFonts w:ascii="ＭＳ 明朝" w:hAnsi="ＭＳ 明朝" w:hint="eastAsia"/>
        </w:rPr>
        <w:t>兼子　大佑</w:t>
      </w:r>
    </w:p>
    <w:p w14:paraId="0192B62F" w14:textId="77777777" w:rsidR="00AA7D44" w:rsidRPr="00D16344" w:rsidRDefault="00AA7D44" w:rsidP="00AA7D44">
      <w:pPr>
        <w:numPr>
          <w:ilvl w:val="0"/>
          <w:numId w:val="11"/>
        </w:numPr>
        <w:rPr>
          <w:rFonts w:ascii="ＭＳ 明朝" w:hAnsi="ＭＳ 明朝"/>
          <w:b/>
        </w:rPr>
      </w:pPr>
      <w:r w:rsidRPr="00D16344">
        <w:rPr>
          <w:rFonts w:ascii="ＭＳ 明朝" w:hAnsi="ＭＳ 明朝" w:hint="eastAsia"/>
          <w:b/>
        </w:rPr>
        <w:t>当事業所の運営方針</w:t>
      </w:r>
    </w:p>
    <w:p w14:paraId="7463D1AF" w14:textId="77777777" w:rsidR="00AA7D44" w:rsidRPr="00D16344" w:rsidRDefault="00AA7D44" w:rsidP="00AA7D44">
      <w:pPr>
        <w:numPr>
          <w:ilvl w:val="0"/>
          <w:numId w:val="10"/>
        </w:numPr>
        <w:rPr>
          <w:rFonts w:ascii="ＭＳ 明朝" w:hAnsi="ＭＳ 明朝"/>
        </w:rPr>
      </w:pPr>
      <w:r w:rsidRPr="00D16344">
        <w:rPr>
          <w:rFonts w:ascii="ＭＳ 明朝" w:hAnsi="ＭＳ 明朝" w:hint="eastAsia"/>
        </w:rPr>
        <w:t>事業所の介護職員又は計画作成担当者は、要介護者及び要支援者等の心身の特性を踏まえて、入居者の人格を尊重し、その人らしい生活、自立支援に向けたケアを提供する。</w:t>
      </w:r>
    </w:p>
    <w:p w14:paraId="347011A6" w14:textId="77777777" w:rsidR="00AA7D44" w:rsidRPr="00D16344" w:rsidRDefault="00AA7D44" w:rsidP="00AA7D44">
      <w:pPr>
        <w:numPr>
          <w:ilvl w:val="0"/>
          <w:numId w:val="10"/>
        </w:numPr>
        <w:rPr>
          <w:rFonts w:ascii="ＭＳ 明朝" w:hAnsi="ＭＳ 明朝"/>
        </w:rPr>
      </w:pPr>
      <w:r w:rsidRPr="00D16344">
        <w:rPr>
          <w:rFonts w:ascii="ＭＳ 明朝" w:hAnsi="ＭＳ 明朝" w:hint="eastAsia"/>
        </w:rPr>
        <w:t>常に入居者の立場に立ったサービスの提供に努めるとともに、個別の介護計画又は介護予防計画を作成することにより、入居者が必要とする適切なサービスを提供する。</w:t>
      </w:r>
    </w:p>
    <w:p w14:paraId="4A61E20C" w14:textId="77777777" w:rsidR="00AA7D44" w:rsidRPr="003C57AC" w:rsidRDefault="00AA7D44" w:rsidP="00AA7D44">
      <w:pPr>
        <w:numPr>
          <w:ilvl w:val="0"/>
          <w:numId w:val="10"/>
        </w:numPr>
        <w:rPr>
          <w:rFonts w:ascii="ＭＳ 明朝" w:hAnsi="ＭＳ 明朝"/>
        </w:rPr>
      </w:pPr>
      <w:r w:rsidRPr="003C57AC">
        <w:rPr>
          <w:rFonts w:ascii="ＭＳ 明朝" w:hAnsi="ＭＳ 明朝" w:hint="eastAsia"/>
        </w:rPr>
        <w:t>事業の実施に当たっては、関係市町村、地域の保健・医療・福祉サービスとの綿密な連携をはかり、総合的なサービスの提供に努めるものとする。</w:t>
      </w:r>
    </w:p>
    <w:p w14:paraId="2829D0E9" w14:textId="77777777" w:rsidR="00AA7D44" w:rsidRPr="00D16344" w:rsidRDefault="00AA7D44" w:rsidP="00AA7D44">
      <w:pPr>
        <w:numPr>
          <w:ilvl w:val="0"/>
          <w:numId w:val="11"/>
        </w:numPr>
        <w:rPr>
          <w:rFonts w:ascii="ＭＳ 明朝" w:hAnsi="ＭＳ 明朝"/>
          <w:lang w:eastAsia="zh-TW"/>
        </w:rPr>
      </w:pPr>
      <w:r w:rsidRPr="00D16344">
        <w:rPr>
          <w:rFonts w:ascii="ＭＳ 明朝" w:hAnsi="ＭＳ 明朝" w:hint="eastAsia"/>
          <w:b/>
          <w:lang w:eastAsia="zh-TW"/>
        </w:rPr>
        <w:t>開設年月</w:t>
      </w:r>
      <w:r w:rsidRPr="00D16344">
        <w:rPr>
          <w:rFonts w:ascii="ＭＳ 明朝" w:hAnsi="ＭＳ 明朝" w:hint="eastAsia"/>
          <w:lang w:eastAsia="zh-TW"/>
        </w:rPr>
        <w:t xml:space="preserve">　　　　　　平成１６年５月２３日</w:t>
      </w:r>
    </w:p>
    <w:p w14:paraId="6740395C" w14:textId="77777777" w:rsidR="00AA7D44" w:rsidRPr="00D16344" w:rsidRDefault="00AA7D44" w:rsidP="00AA7D44">
      <w:pPr>
        <w:rPr>
          <w:rFonts w:ascii="ＭＳ 明朝" w:hAnsi="ＭＳ 明朝"/>
          <w:lang w:eastAsia="zh-TW"/>
        </w:rPr>
      </w:pPr>
      <w:r w:rsidRPr="00D16344">
        <w:rPr>
          <w:rFonts w:ascii="ＭＳ 明朝" w:hAnsi="ＭＳ 明朝" w:hint="eastAsia"/>
          <w:b/>
          <w:lang w:eastAsia="zh-TW"/>
        </w:rPr>
        <w:t>（１０）入居定員</w:t>
      </w:r>
      <w:r w:rsidRPr="00D16344">
        <w:rPr>
          <w:rFonts w:ascii="ＭＳ 明朝" w:hAnsi="ＭＳ 明朝" w:hint="eastAsia"/>
          <w:lang w:eastAsia="zh-TW"/>
        </w:rPr>
        <w:t xml:space="preserve">　　　　　１８人</w:t>
      </w:r>
    </w:p>
    <w:p w14:paraId="25E55989" w14:textId="77777777" w:rsidR="00AA7D44" w:rsidRPr="00D16344" w:rsidRDefault="00AA7D44" w:rsidP="00AA7D44">
      <w:pPr>
        <w:outlineLvl w:val="0"/>
        <w:rPr>
          <w:rFonts w:ascii="ＭＳ 明朝" w:hAnsi="ＭＳ 明朝"/>
          <w:b/>
          <w:sz w:val="28"/>
        </w:rPr>
      </w:pPr>
      <w:r w:rsidRPr="00D16344">
        <w:rPr>
          <w:rFonts w:ascii="ＭＳ 明朝" w:hAnsi="ＭＳ 明朝"/>
          <w:sz w:val="28"/>
          <w:lang w:eastAsia="zh-TW"/>
        </w:rPr>
        <w:br w:type="page"/>
      </w:r>
      <w:r w:rsidRPr="00D16344">
        <w:rPr>
          <w:rFonts w:ascii="ＭＳ 明朝" w:hAnsi="ＭＳ 明朝" w:hint="eastAsia"/>
          <w:b/>
          <w:sz w:val="28"/>
        </w:rPr>
        <w:lastRenderedPageBreak/>
        <w:t>３．居室の概要</w:t>
      </w:r>
    </w:p>
    <w:p w14:paraId="6AA8B1D0" w14:textId="77777777" w:rsidR="00AA7D44" w:rsidRPr="00D16344" w:rsidRDefault="00AA7D44" w:rsidP="00AA7D44">
      <w:pPr>
        <w:numPr>
          <w:ilvl w:val="0"/>
          <w:numId w:val="4"/>
        </w:numPr>
        <w:rPr>
          <w:rFonts w:ascii="ＭＳ 明朝" w:hAnsi="ＭＳ 明朝"/>
          <w:b/>
        </w:rPr>
      </w:pPr>
      <w:r w:rsidRPr="00D16344">
        <w:rPr>
          <w:rFonts w:ascii="ＭＳ 明朝" w:hAnsi="ＭＳ 明朝" w:hint="eastAsia"/>
          <w:b/>
        </w:rPr>
        <w:t>居室等の概要</w:t>
      </w:r>
    </w:p>
    <w:p w14:paraId="64BA589E" w14:textId="77777777" w:rsidR="00AA7D44" w:rsidRPr="00D16344" w:rsidRDefault="00AA7D44" w:rsidP="00AA7D44">
      <w:pPr>
        <w:ind w:leftChars="340" w:left="714" w:firstLineChars="100" w:firstLine="210"/>
        <w:rPr>
          <w:rFonts w:ascii="ＭＳ 明朝" w:hAnsi="ＭＳ 明朝"/>
        </w:rPr>
      </w:pPr>
      <w:r w:rsidRPr="00D16344">
        <w:rPr>
          <w:rFonts w:ascii="ＭＳ 明朝" w:hAnsi="ＭＳ 明朝" w:hint="eastAsia"/>
        </w:rPr>
        <w:t>当グループホームでは以下の居室・設備をご用意しています。共同生活住居は２ユニットとし、１ユニットの入居定員を５人以上９人以下とし、それぞれのユニットごとに居室（全て１人部屋）、居間、食堂、台所、洗面所、浴室、その入居者が日常生活を営む上で必要な設備を設け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884"/>
        <w:gridCol w:w="6095"/>
      </w:tblGrid>
      <w:tr w:rsidR="00AA7D44" w:rsidRPr="00D16344" w14:paraId="221ED96B" w14:textId="77777777" w:rsidTr="00D4007D">
        <w:trPr>
          <w:trHeight w:val="345"/>
          <w:jc w:val="center"/>
        </w:trPr>
        <w:tc>
          <w:tcPr>
            <w:tcW w:w="2175" w:type="dxa"/>
            <w:vAlign w:val="center"/>
          </w:tcPr>
          <w:p w14:paraId="5BE6A05B" w14:textId="77777777" w:rsidR="00AA7D44" w:rsidRPr="00D16344" w:rsidRDefault="00AA7D44" w:rsidP="00D4007D">
            <w:pPr>
              <w:jc w:val="center"/>
              <w:rPr>
                <w:rFonts w:ascii="ＭＳ 明朝" w:hAnsi="ＭＳ 明朝"/>
              </w:rPr>
            </w:pPr>
            <w:r w:rsidRPr="00D16344">
              <w:rPr>
                <w:rFonts w:ascii="ＭＳ 明朝" w:hAnsi="ＭＳ 明朝" w:hint="eastAsia"/>
              </w:rPr>
              <w:t>居室・設備の種類</w:t>
            </w:r>
          </w:p>
        </w:tc>
        <w:tc>
          <w:tcPr>
            <w:tcW w:w="884" w:type="dxa"/>
            <w:vAlign w:val="center"/>
          </w:tcPr>
          <w:p w14:paraId="39A29FAC" w14:textId="77777777" w:rsidR="00AA7D44" w:rsidRPr="00D16344" w:rsidRDefault="00AA7D44" w:rsidP="00D4007D">
            <w:pPr>
              <w:jc w:val="center"/>
              <w:rPr>
                <w:rFonts w:ascii="ＭＳ 明朝" w:hAnsi="ＭＳ 明朝"/>
              </w:rPr>
            </w:pPr>
            <w:r w:rsidRPr="00D16344">
              <w:rPr>
                <w:rFonts w:ascii="ＭＳ 明朝" w:hAnsi="ＭＳ 明朝" w:hint="eastAsia"/>
              </w:rPr>
              <w:t>室数</w:t>
            </w:r>
          </w:p>
        </w:tc>
        <w:tc>
          <w:tcPr>
            <w:tcW w:w="6095" w:type="dxa"/>
            <w:vAlign w:val="center"/>
          </w:tcPr>
          <w:p w14:paraId="2ED45071" w14:textId="77777777" w:rsidR="00AA7D44" w:rsidRPr="00D16344" w:rsidRDefault="00AA7D44" w:rsidP="00D4007D">
            <w:pPr>
              <w:jc w:val="center"/>
              <w:rPr>
                <w:rFonts w:ascii="ＭＳ 明朝" w:hAnsi="ＭＳ 明朝"/>
              </w:rPr>
            </w:pPr>
            <w:r w:rsidRPr="00D16344">
              <w:rPr>
                <w:rFonts w:ascii="ＭＳ 明朝" w:hAnsi="ＭＳ 明朝" w:hint="eastAsia"/>
              </w:rPr>
              <w:t>備考</w:t>
            </w:r>
          </w:p>
        </w:tc>
      </w:tr>
      <w:tr w:rsidR="00AA7D44" w:rsidRPr="00D16344" w14:paraId="01AD006D" w14:textId="77777777" w:rsidTr="00D4007D">
        <w:trPr>
          <w:trHeight w:val="330"/>
          <w:jc w:val="center"/>
        </w:trPr>
        <w:tc>
          <w:tcPr>
            <w:tcW w:w="2175" w:type="dxa"/>
            <w:vAlign w:val="center"/>
          </w:tcPr>
          <w:p w14:paraId="14879399" w14:textId="77777777" w:rsidR="00AA7D44" w:rsidRPr="00D16344" w:rsidRDefault="00AA7D44" w:rsidP="00D4007D">
            <w:pPr>
              <w:jc w:val="center"/>
              <w:rPr>
                <w:rFonts w:ascii="ＭＳ 明朝" w:hAnsi="ＭＳ 明朝"/>
              </w:rPr>
            </w:pPr>
            <w:r w:rsidRPr="00D16344">
              <w:rPr>
                <w:rFonts w:ascii="ＭＳ 明朝" w:hAnsi="ＭＳ 明朝" w:hint="eastAsia"/>
              </w:rPr>
              <w:t>個室（１人部屋）</w:t>
            </w:r>
          </w:p>
        </w:tc>
        <w:tc>
          <w:tcPr>
            <w:tcW w:w="884" w:type="dxa"/>
            <w:vAlign w:val="center"/>
          </w:tcPr>
          <w:p w14:paraId="30361120" w14:textId="77777777" w:rsidR="00AA7D44" w:rsidRPr="00D16344" w:rsidRDefault="00AA7D44" w:rsidP="00D4007D">
            <w:pPr>
              <w:jc w:val="right"/>
              <w:rPr>
                <w:rFonts w:ascii="ＭＳ 明朝" w:hAnsi="ＭＳ 明朝"/>
              </w:rPr>
            </w:pPr>
            <w:r w:rsidRPr="00D16344">
              <w:rPr>
                <w:rFonts w:ascii="ＭＳ 明朝" w:hAnsi="ＭＳ 明朝" w:hint="eastAsia"/>
              </w:rPr>
              <w:t>１８室</w:t>
            </w:r>
          </w:p>
        </w:tc>
        <w:tc>
          <w:tcPr>
            <w:tcW w:w="6095" w:type="dxa"/>
            <w:vAlign w:val="center"/>
          </w:tcPr>
          <w:p w14:paraId="253BC979" w14:textId="77777777" w:rsidR="00AA7D44" w:rsidRPr="00D16344" w:rsidRDefault="00AA7D44" w:rsidP="00D4007D">
            <w:pPr>
              <w:rPr>
                <w:rFonts w:ascii="ＭＳ 明朝" w:hAnsi="ＭＳ 明朝"/>
              </w:rPr>
            </w:pPr>
            <w:r w:rsidRPr="00D16344">
              <w:rPr>
                <w:rFonts w:ascii="ＭＳ 明朝" w:hAnsi="ＭＳ 明朝" w:hint="eastAsia"/>
              </w:rPr>
              <w:t>和室　１２室・洋室　６室</w:t>
            </w:r>
          </w:p>
        </w:tc>
      </w:tr>
      <w:tr w:rsidR="00AA7D44" w:rsidRPr="00D16344" w14:paraId="1BB24CB3" w14:textId="77777777" w:rsidTr="00D4007D">
        <w:trPr>
          <w:trHeight w:val="325"/>
          <w:jc w:val="center"/>
        </w:trPr>
        <w:tc>
          <w:tcPr>
            <w:tcW w:w="2175" w:type="dxa"/>
            <w:vAlign w:val="center"/>
          </w:tcPr>
          <w:p w14:paraId="64F6046D" w14:textId="77777777" w:rsidR="00AA7D44" w:rsidRPr="00D16344" w:rsidRDefault="00AA7D44" w:rsidP="00D4007D">
            <w:pPr>
              <w:jc w:val="center"/>
              <w:rPr>
                <w:rFonts w:ascii="ＭＳ 明朝" w:hAnsi="ＭＳ 明朝"/>
              </w:rPr>
            </w:pPr>
            <w:r w:rsidRPr="00D16344">
              <w:rPr>
                <w:rFonts w:ascii="ＭＳ 明朝" w:hAnsi="ＭＳ 明朝" w:hint="eastAsia"/>
              </w:rPr>
              <w:t>居間</w:t>
            </w:r>
          </w:p>
        </w:tc>
        <w:tc>
          <w:tcPr>
            <w:tcW w:w="884" w:type="dxa"/>
            <w:vAlign w:val="center"/>
          </w:tcPr>
          <w:p w14:paraId="4D14B798" w14:textId="77777777" w:rsidR="00AA7D44" w:rsidRPr="00D16344" w:rsidRDefault="00AA7D44" w:rsidP="00D4007D">
            <w:pPr>
              <w:jc w:val="right"/>
              <w:rPr>
                <w:rFonts w:ascii="ＭＳ 明朝" w:hAnsi="ＭＳ 明朝"/>
              </w:rPr>
            </w:pPr>
            <w:r w:rsidRPr="00D16344">
              <w:rPr>
                <w:rFonts w:ascii="ＭＳ 明朝" w:hAnsi="ＭＳ 明朝" w:hint="eastAsia"/>
              </w:rPr>
              <w:t>２室</w:t>
            </w:r>
          </w:p>
        </w:tc>
        <w:tc>
          <w:tcPr>
            <w:tcW w:w="6095" w:type="dxa"/>
            <w:vAlign w:val="center"/>
          </w:tcPr>
          <w:p w14:paraId="2ED42593" w14:textId="77777777" w:rsidR="00AA7D44" w:rsidRPr="00D16344" w:rsidRDefault="00AA7D44" w:rsidP="00D4007D">
            <w:pPr>
              <w:rPr>
                <w:rFonts w:ascii="ＭＳ 明朝" w:hAnsi="ＭＳ 明朝"/>
              </w:rPr>
            </w:pPr>
          </w:p>
        </w:tc>
      </w:tr>
      <w:tr w:rsidR="00AA7D44" w:rsidRPr="00D16344" w14:paraId="48422429" w14:textId="77777777" w:rsidTr="00D4007D">
        <w:trPr>
          <w:trHeight w:val="300"/>
          <w:jc w:val="center"/>
        </w:trPr>
        <w:tc>
          <w:tcPr>
            <w:tcW w:w="2175" w:type="dxa"/>
            <w:vAlign w:val="center"/>
          </w:tcPr>
          <w:p w14:paraId="22352FC4" w14:textId="77777777" w:rsidR="00AA7D44" w:rsidRPr="00D16344" w:rsidRDefault="00AA7D44" w:rsidP="00D4007D">
            <w:pPr>
              <w:jc w:val="center"/>
              <w:rPr>
                <w:rFonts w:ascii="ＭＳ 明朝" w:hAnsi="ＭＳ 明朝"/>
              </w:rPr>
            </w:pPr>
            <w:r w:rsidRPr="00D16344">
              <w:rPr>
                <w:rFonts w:ascii="ＭＳ 明朝" w:hAnsi="ＭＳ 明朝" w:hint="eastAsia"/>
              </w:rPr>
              <w:t>食堂</w:t>
            </w:r>
          </w:p>
        </w:tc>
        <w:tc>
          <w:tcPr>
            <w:tcW w:w="884" w:type="dxa"/>
            <w:vAlign w:val="center"/>
          </w:tcPr>
          <w:p w14:paraId="6D7649A4" w14:textId="77777777" w:rsidR="00AA7D44" w:rsidRPr="00D16344" w:rsidRDefault="00AA7D44" w:rsidP="00D4007D">
            <w:pPr>
              <w:jc w:val="right"/>
              <w:rPr>
                <w:rFonts w:ascii="ＭＳ 明朝" w:hAnsi="ＭＳ 明朝"/>
              </w:rPr>
            </w:pPr>
            <w:r w:rsidRPr="00D16344">
              <w:rPr>
                <w:rFonts w:ascii="ＭＳ 明朝" w:hAnsi="ＭＳ 明朝" w:hint="eastAsia"/>
              </w:rPr>
              <w:t>２室</w:t>
            </w:r>
          </w:p>
        </w:tc>
        <w:tc>
          <w:tcPr>
            <w:tcW w:w="6095" w:type="dxa"/>
            <w:vAlign w:val="center"/>
          </w:tcPr>
          <w:p w14:paraId="6DF417CE" w14:textId="77777777" w:rsidR="00AA7D44" w:rsidRPr="00D16344" w:rsidRDefault="00AA7D44" w:rsidP="00D4007D">
            <w:pPr>
              <w:rPr>
                <w:rFonts w:ascii="ＭＳ 明朝" w:hAnsi="ＭＳ 明朝"/>
              </w:rPr>
            </w:pPr>
          </w:p>
        </w:tc>
      </w:tr>
      <w:tr w:rsidR="00AA7D44" w:rsidRPr="00D16344" w14:paraId="6DD65F51" w14:textId="77777777" w:rsidTr="00D4007D">
        <w:trPr>
          <w:trHeight w:val="300"/>
          <w:jc w:val="center"/>
        </w:trPr>
        <w:tc>
          <w:tcPr>
            <w:tcW w:w="2175" w:type="dxa"/>
            <w:vAlign w:val="center"/>
          </w:tcPr>
          <w:p w14:paraId="2C720925" w14:textId="77777777" w:rsidR="00AA7D44" w:rsidRPr="00D16344" w:rsidRDefault="00AA7D44" w:rsidP="00D4007D">
            <w:pPr>
              <w:jc w:val="center"/>
              <w:rPr>
                <w:rFonts w:ascii="ＭＳ 明朝" w:hAnsi="ＭＳ 明朝"/>
              </w:rPr>
            </w:pPr>
            <w:r w:rsidRPr="00D16344">
              <w:rPr>
                <w:rFonts w:ascii="ＭＳ 明朝" w:hAnsi="ＭＳ 明朝" w:hint="eastAsia"/>
              </w:rPr>
              <w:t>台所</w:t>
            </w:r>
          </w:p>
        </w:tc>
        <w:tc>
          <w:tcPr>
            <w:tcW w:w="884" w:type="dxa"/>
            <w:vAlign w:val="center"/>
          </w:tcPr>
          <w:p w14:paraId="2DD59886" w14:textId="77777777" w:rsidR="00AA7D44" w:rsidRPr="00D16344" w:rsidRDefault="00AA7D44" w:rsidP="00D4007D">
            <w:pPr>
              <w:jc w:val="right"/>
              <w:rPr>
                <w:rFonts w:ascii="ＭＳ 明朝" w:hAnsi="ＭＳ 明朝"/>
              </w:rPr>
            </w:pPr>
            <w:r w:rsidRPr="00D16344">
              <w:rPr>
                <w:rFonts w:ascii="ＭＳ 明朝" w:hAnsi="ＭＳ 明朝" w:hint="eastAsia"/>
              </w:rPr>
              <w:t>２室</w:t>
            </w:r>
          </w:p>
        </w:tc>
        <w:tc>
          <w:tcPr>
            <w:tcW w:w="6095" w:type="dxa"/>
            <w:vAlign w:val="center"/>
          </w:tcPr>
          <w:p w14:paraId="76491C7A" w14:textId="77777777" w:rsidR="00AA7D44" w:rsidRPr="00D16344" w:rsidRDefault="00AA7D44" w:rsidP="00D4007D">
            <w:pPr>
              <w:rPr>
                <w:rFonts w:ascii="ＭＳ 明朝" w:hAnsi="ＭＳ 明朝"/>
              </w:rPr>
            </w:pPr>
          </w:p>
        </w:tc>
      </w:tr>
      <w:tr w:rsidR="00AA7D44" w:rsidRPr="00D16344" w14:paraId="1383AE90" w14:textId="77777777" w:rsidTr="00D4007D">
        <w:trPr>
          <w:trHeight w:val="285"/>
          <w:jc w:val="center"/>
        </w:trPr>
        <w:tc>
          <w:tcPr>
            <w:tcW w:w="2175" w:type="dxa"/>
            <w:vAlign w:val="center"/>
          </w:tcPr>
          <w:p w14:paraId="54138EF3" w14:textId="77777777" w:rsidR="00AA7D44" w:rsidRPr="00D16344" w:rsidRDefault="00AA7D44" w:rsidP="00D4007D">
            <w:pPr>
              <w:jc w:val="center"/>
              <w:rPr>
                <w:rFonts w:ascii="ＭＳ 明朝" w:hAnsi="ＭＳ 明朝"/>
              </w:rPr>
            </w:pPr>
            <w:r w:rsidRPr="00D16344">
              <w:rPr>
                <w:rFonts w:ascii="ＭＳ 明朝" w:hAnsi="ＭＳ 明朝" w:hint="eastAsia"/>
              </w:rPr>
              <w:t>洗面所</w:t>
            </w:r>
          </w:p>
        </w:tc>
        <w:tc>
          <w:tcPr>
            <w:tcW w:w="884" w:type="dxa"/>
            <w:vAlign w:val="center"/>
          </w:tcPr>
          <w:p w14:paraId="0D5FE91B" w14:textId="77777777" w:rsidR="00AA7D44" w:rsidRPr="00D16344" w:rsidRDefault="00AA7D44" w:rsidP="00D4007D">
            <w:pPr>
              <w:jc w:val="right"/>
              <w:rPr>
                <w:rFonts w:ascii="ＭＳ 明朝" w:hAnsi="ＭＳ 明朝"/>
              </w:rPr>
            </w:pPr>
            <w:r w:rsidRPr="00D16344">
              <w:rPr>
                <w:rFonts w:ascii="ＭＳ 明朝" w:hAnsi="ＭＳ 明朝" w:hint="eastAsia"/>
              </w:rPr>
              <w:t>４室</w:t>
            </w:r>
          </w:p>
        </w:tc>
        <w:tc>
          <w:tcPr>
            <w:tcW w:w="6095" w:type="dxa"/>
            <w:vAlign w:val="center"/>
          </w:tcPr>
          <w:p w14:paraId="337E68B5" w14:textId="77777777" w:rsidR="00AA7D44" w:rsidRPr="00D16344" w:rsidRDefault="00AA7D44" w:rsidP="00D4007D">
            <w:pPr>
              <w:rPr>
                <w:rFonts w:ascii="ＭＳ 明朝" w:hAnsi="ＭＳ 明朝"/>
              </w:rPr>
            </w:pPr>
          </w:p>
        </w:tc>
      </w:tr>
      <w:tr w:rsidR="00AA7D44" w:rsidRPr="00D16344" w14:paraId="3D33D438" w14:textId="77777777" w:rsidTr="00D4007D">
        <w:trPr>
          <w:trHeight w:val="270"/>
          <w:jc w:val="center"/>
        </w:trPr>
        <w:tc>
          <w:tcPr>
            <w:tcW w:w="2175" w:type="dxa"/>
            <w:vAlign w:val="center"/>
          </w:tcPr>
          <w:p w14:paraId="3DCC96BD" w14:textId="77777777" w:rsidR="00AA7D44" w:rsidRPr="00D16344" w:rsidRDefault="00AA7D44" w:rsidP="00D4007D">
            <w:pPr>
              <w:jc w:val="center"/>
              <w:rPr>
                <w:rFonts w:ascii="ＭＳ 明朝" w:hAnsi="ＭＳ 明朝"/>
              </w:rPr>
            </w:pPr>
            <w:r w:rsidRPr="00D16344">
              <w:rPr>
                <w:rFonts w:ascii="ＭＳ 明朝" w:hAnsi="ＭＳ 明朝" w:hint="eastAsia"/>
              </w:rPr>
              <w:t>浴室</w:t>
            </w:r>
          </w:p>
        </w:tc>
        <w:tc>
          <w:tcPr>
            <w:tcW w:w="884" w:type="dxa"/>
            <w:vAlign w:val="center"/>
          </w:tcPr>
          <w:p w14:paraId="6CBFB4FD" w14:textId="77777777" w:rsidR="00AA7D44" w:rsidRPr="00D16344" w:rsidRDefault="00AA7D44" w:rsidP="00D4007D">
            <w:pPr>
              <w:jc w:val="right"/>
              <w:rPr>
                <w:rFonts w:ascii="ＭＳ 明朝" w:hAnsi="ＭＳ 明朝"/>
              </w:rPr>
            </w:pPr>
            <w:r w:rsidRPr="00D16344">
              <w:rPr>
                <w:rFonts w:ascii="ＭＳ 明朝" w:hAnsi="ＭＳ 明朝" w:hint="eastAsia"/>
              </w:rPr>
              <w:t>２室</w:t>
            </w:r>
          </w:p>
        </w:tc>
        <w:tc>
          <w:tcPr>
            <w:tcW w:w="6095" w:type="dxa"/>
            <w:vAlign w:val="center"/>
          </w:tcPr>
          <w:p w14:paraId="118F3012" w14:textId="77777777" w:rsidR="00AA7D44" w:rsidRPr="00D16344" w:rsidRDefault="00AA7D44" w:rsidP="00D4007D">
            <w:pPr>
              <w:rPr>
                <w:rFonts w:ascii="ＭＳ 明朝" w:hAnsi="ＭＳ 明朝"/>
              </w:rPr>
            </w:pPr>
          </w:p>
        </w:tc>
      </w:tr>
      <w:tr w:rsidR="00AA7D44" w:rsidRPr="00D16344" w14:paraId="762D731B" w14:textId="77777777" w:rsidTr="00D4007D">
        <w:trPr>
          <w:trHeight w:val="266"/>
          <w:jc w:val="center"/>
        </w:trPr>
        <w:tc>
          <w:tcPr>
            <w:tcW w:w="2175" w:type="dxa"/>
            <w:vAlign w:val="center"/>
          </w:tcPr>
          <w:p w14:paraId="08612C3C" w14:textId="77777777" w:rsidR="00AA7D44" w:rsidRPr="00D16344" w:rsidRDefault="00AA7D44" w:rsidP="00D4007D">
            <w:pPr>
              <w:jc w:val="center"/>
              <w:rPr>
                <w:rFonts w:ascii="ＭＳ 明朝" w:hAnsi="ＭＳ 明朝"/>
              </w:rPr>
            </w:pPr>
            <w:r w:rsidRPr="00D16344">
              <w:rPr>
                <w:rFonts w:ascii="ＭＳ 明朝" w:hAnsi="ＭＳ 明朝" w:hint="eastAsia"/>
              </w:rPr>
              <w:t>ウッドデッキテラス</w:t>
            </w:r>
          </w:p>
        </w:tc>
        <w:tc>
          <w:tcPr>
            <w:tcW w:w="884" w:type="dxa"/>
            <w:vAlign w:val="center"/>
          </w:tcPr>
          <w:p w14:paraId="12EA9CA4" w14:textId="77777777" w:rsidR="00AA7D44" w:rsidRPr="00D16344" w:rsidRDefault="00AA7D44" w:rsidP="00D4007D">
            <w:pPr>
              <w:jc w:val="right"/>
              <w:rPr>
                <w:rFonts w:ascii="ＭＳ 明朝" w:hAnsi="ＭＳ 明朝"/>
              </w:rPr>
            </w:pPr>
          </w:p>
        </w:tc>
        <w:tc>
          <w:tcPr>
            <w:tcW w:w="6095" w:type="dxa"/>
            <w:vAlign w:val="center"/>
          </w:tcPr>
          <w:p w14:paraId="4D8804D0" w14:textId="77777777" w:rsidR="00AA7D44" w:rsidRPr="00D16344" w:rsidRDefault="00AA7D44" w:rsidP="00D4007D">
            <w:pPr>
              <w:rPr>
                <w:rFonts w:ascii="ＭＳ 明朝" w:hAnsi="ＭＳ 明朝"/>
              </w:rPr>
            </w:pPr>
            <w:r w:rsidRPr="00D16344">
              <w:rPr>
                <w:rFonts w:ascii="ＭＳ 明朝" w:hAnsi="ＭＳ 明朝" w:hint="eastAsia"/>
              </w:rPr>
              <w:t>居間から中庭に通じています。</w:t>
            </w:r>
          </w:p>
        </w:tc>
      </w:tr>
      <w:tr w:rsidR="00AA7D44" w:rsidRPr="00D16344" w14:paraId="1F730593" w14:textId="77777777" w:rsidTr="00D4007D">
        <w:trPr>
          <w:trHeight w:val="266"/>
          <w:jc w:val="center"/>
        </w:trPr>
        <w:tc>
          <w:tcPr>
            <w:tcW w:w="2175" w:type="dxa"/>
            <w:vAlign w:val="center"/>
          </w:tcPr>
          <w:p w14:paraId="48A5C0F4" w14:textId="77777777" w:rsidR="00AA7D44" w:rsidRPr="00D16344" w:rsidRDefault="00AA7D44" w:rsidP="00D4007D">
            <w:pPr>
              <w:jc w:val="center"/>
              <w:rPr>
                <w:rFonts w:ascii="ＭＳ 明朝" w:hAnsi="ＭＳ 明朝"/>
              </w:rPr>
            </w:pPr>
            <w:r w:rsidRPr="00D16344">
              <w:rPr>
                <w:rFonts w:ascii="ＭＳ 明朝" w:hAnsi="ＭＳ 明朝" w:hint="eastAsia"/>
              </w:rPr>
              <w:t>非常災害設備</w:t>
            </w:r>
          </w:p>
        </w:tc>
        <w:tc>
          <w:tcPr>
            <w:tcW w:w="884" w:type="dxa"/>
            <w:vAlign w:val="center"/>
          </w:tcPr>
          <w:p w14:paraId="19E82B15" w14:textId="77777777" w:rsidR="00AA7D44" w:rsidRPr="00D16344" w:rsidRDefault="00AA7D44" w:rsidP="00D4007D">
            <w:pPr>
              <w:jc w:val="right"/>
              <w:rPr>
                <w:rFonts w:ascii="ＭＳ 明朝" w:hAnsi="ＭＳ 明朝"/>
              </w:rPr>
            </w:pPr>
          </w:p>
        </w:tc>
        <w:tc>
          <w:tcPr>
            <w:tcW w:w="6095" w:type="dxa"/>
            <w:vAlign w:val="center"/>
          </w:tcPr>
          <w:p w14:paraId="7AC98151" w14:textId="77777777" w:rsidR="00AA7D44" w:rsidRPr="00D16344" w:rsidRDefault="00AA7D44" w:rsidP="00D4007D">
            <w:pPr>
              <w:rPr>
                <w:rFonts w:ascii="ＭＳ 明朝" w:hAnsi="ＭＳ 明朝"/>
              </w:rPr>
            </w:pPr>
            <w:r w:rsidRPr="00D16344">
              <w:rPr>
                <w:rFonts w:ascii="ＭＳ 明朝" w:hAnsi="ＭＳ 明朝" w:hint="eastAsia"/>
              </w:rPr>
              <w:t>非常通報装置、火災報知器、スプリンクラー等</w:t>
            </w:r>
          </w:p>
        </w:tc>
      </w:tr>
    </w:tbl>
    <w:p w14:paraId="1AA9A9B4" w14:textId="77777777" w:rsidR="00AA7D44" w:rsidRPr="00D16344" w:rsidRDefault="00AA7D44" w:rsidP="00AA7D44">
      <w:pPr>
        <w:outlineLvl w:val="0"/>
        <w:rPr>
          <w:rFonts w:ascii="ＭＳ 明朝" w:hAnsi="ＭＳ 明朝"/>
          <w:b/>
          <w:sz w:val="28"/>
        </w:rPr>
      </w:pPr>
    </w:p>
    <w:p w14:paraId="79E014EF" w14:textId="77777777" w:rsidR="00AA7D44" w:rsidRPr="00D16344" w:rsidRDefault="00AA7D44" w:rsidP="00AA7D44">
      <w:pPr>
        <w:outlineLvl w:val="0"/>
        <w:rPr>
          <w:rFonts w:ascii="ＭＳ 明朝" w:hAnsi="ＭＳ 明朝"/>
          <w:b/>
          <w:sz w:val="28"/>
        </w:rPr>
      </w:pPr>
      <w:r w:rsidRPr="00D16344">
        <w:rPr>
          <w:rFonts w:ascii="ＭＳ 明朝" w:hAnsi="ＭＳ 明朝" w:hint="eastAsia"/>
          <w:b/>
          <w:sz w:val="28"/>
        </w:rPr>
        <w:t>４．職員の配置状況</w:t>
      </w:r>
    </w:p>
    <w:p w14:paraId="24901E05" w14:textId="77777777" w:rsidR="00AA7D44" w:rsidRPr="00D16344" w:rsidRDefault="00AA7D44" w:rsidP="00AA7D44">
      <w:pPr>
        <w:ind w:firstLineChars="100" w:firstLine="210"/>
        <w:outlineLvl w:val="0"/>
        <w:rPr>
          <w:rFonts w:ascii="ＭＳ 明朝" w:hAnsi="ＭＳ 明朝"/>
          <w:b/>
          <w:sz w:val="28"/>
        </w:rPr>
      </w:pPr>
      <w:r w:rsidRPr="00D16344">
        <w:rPr>
          <w:rFonts w:ascii="ＭＳ 明朝" w:hAnsi="ＭＳ 明朝" w:hint="eastAsia"/>
        </w:rPr>
        <w:t>当グループホームでは、入居者に対して認知症対応型共同生活介護サービス又は介護予防認知症対応型共同生活介護サービスを提供する職員として、以下の職種の職員を配置しています。</w:t>
      </w:r>
    </w:p>
    <w:p w14:paraId="47DC6FC5" w14:textId="77777777" w:rsidR="00AA7D44" w:rsidRPr="00D16344" w:rsidRDefault="00AA7D44" w:rsidP="00AA7D44">
      <w:pPr>
        <w:rPr>
          <w:rFonts w:ascii="ＭＳ 明朝" w:hAnsi="ＭＳ 明朝"/>
          <w:b/>
        </w:rPr>
      </w:pPr>
      <w:r w:rsidRPr="00D16344">
        <w:rPr>
          <w:rFonts w:ascii="ＭＳ 明朝" w:hAnsi="ＭＳ 明朝" w:hint="eastAsia"/>
          <w:b/>
        </w:rPr>
        <w:t>＜主な職員の配置状況＞※職員の配置のついては、指定基準を遵守しています。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0"/>
        <w:gridCol w:w="2380"/>
      </w:tblGrid>
      <w:tr w:rsidR="00AA7D44" w:rsidRPr="00D16344" w14:paraId="5D7C8EF8" w14:textId="77777777" w:rsidTr="00D4007D">
        <w:trPr>
          <w:cantSplit/>
          <w:trHeight w:val="345"/>
          <w:jc w:val="center"/>
        </w:trPr>
        <w:tc>
          <w:tcPr>
            <w:tcW w:w="5400" w:type="dxa"/>
            <w:vAlign w:val="center"/>
          </w:tcPr>
          <w:p w14:paraId="6EB8BD1E" w14:textId="77777777" w:rsidR="00AA7D44" w:rsidRPr="00D16344" w:rsidRDefault="00AA7D44" w:rsidP="00D4007D">
            <w:pPr>
              <w:jc w:val="center"/>
              <w:rPr>
                <w:rFonts w:ascii="ＭＳ 明朝" w:hAnsi="ＭＳ 明朝"/>
              </w:rPr>
            </w:pPr>
            <w:r w:rsidRPr="00D16344">
              <w:rPr>
                <w:rFonts w:ascii="ＭＳ 明朝" w:hAnsi="ＭＳ 明朝" w:hint="eastAsia"/>
              </w:rPr>
              <w:t>職種</w:t>
            </w:r>
          </w:p>
        </w:tc>
        <w:tc>
          <w:tcPr>
            <w:tcW w:w="2380" w:type="dxa"/>
            <w:vAlign w:val="center"/>
          </w:tcPr>
          <w:p w14:paraId="403C1EF6" w14:textId="77777777" w:rsidR="00AA7D44" w:rsidRPr="00D16344" w:rsidRDefault="00AA7D44" w:rsidP="00D4007D">
            <w:pPr>
              <w:jc w:val="center"/>
              <w:rPr>
                <w:rFonts w:ascii="ＭＳ 明朝" w:hAnsi="ＭＳ 明朝"/>
              </w:rPr>
            </w:pPr>
            <w:r w:rsidRPr="00D16344">
              <w:rPr>
                <w:rFonts w:ascii="ＭＳ 明朝" w:hAnsi="ＭＳ 明朝" w:hint="eastAsia"/>
              </w:rPr>
              <w:t>指定基準</w:t>
            </w:r>
          </w:p>
        </w:tc>
      </w:tr>
      <w:tr w:rsidR="00AA7D44" w:rsidRPr="00D16344" w14:paraId="20792F1D" w14:textId="77777777" w:rsidTr="00D4007D">
        <w:trPr>
          <w:cantSplit/>
          <w:trHeight w:val="345"/>
          <w:jc w:val="center"/>
        </w:trPr>
        <w:tc>
          <w:tcPr>
            <w:tcW w:w="5400" w:type="dxa"/>
            <w:vAlign w:val="center"/>
          </w:tcPr>
          <w:p w14:paraId="0E85A480" w14:textId="77777777" w:rsidR="00AA7D44" w:rsidRPr="00D16344" w:rsidRDefault="00AA7D44" w:rsidP="00D4007D">
            <w:pPr>
              <w:rPr>
                <w:rFonts w:ascii="ＭＳ 明朝" w:hAnsi="ＭＳ 明朝"/>
              </w:rPr>
            </w:pPr>
            <w:r w:rsidRPr="00D16344">
              <w:rPr>
                <w:rFonts w:ascii="ＭＳ 明朝" w:hAnsi="ＭＳ 明朝" w:hint="eastAsia"/>
              </w:rPr>
              <w:t>１．管理者</w:t>
            </w:r>
          </w:p>
        </w:tc>
        <w:tc>
          <w:tcPr>
            <w:tcW w:w="2380" w:type="dxa"/>
            <w:vAlign w:val="center"/>
          </w:tcPr>
          <w:p w14:paraId="38048543" w14:textId="77777777" w:rsidR="00AA7D44" w:rsidRPr="00D16344" w:rsidRDefault="00AA7D44" w:rsidP="00D4007D">
            <w:pPr>
              <w:jc w:val="center"/>
              <w:rPr>
                <w:rFonts w:ascii="ＭＳ 明朝" w:hAnsi="ＭＳ 明朝"/>
              </w:rPr>
            </w:pPr>
            <w:r w:rsidRPr="00D16344">
              <w:rPr>
                <w:rFonts w:ascii="ＭＳ 明朝" w:hAnsi="ＭＳ 明朝" w:hint="eastAsia"/>
              </w:rPr>
              <w:t>２　　名</w:t>
            </w:r>
          </w:p>
        </w:tc>
      </w:tr>
      <w:tr w:rsidR="00AA7D44" w:rsidRPr="00D16344" w14:paraId="1BDBD514" w14:textId="77777777" w:rsidTr="00D4007D">
        <w:trPr>
          <w:cantSplit/>
          <w:trHeight w:val="330"/>
          <w:jc w:val="center"/>
        </w:trPr>
        <w:tc>
          <w:tcPr>
            <w:tcW w:w="5400" w:type="dxa"/>
            <w:vAlign w:val="center"/>
          </w:tcPr>
          <w:p w14:paraId="641121DB" w14:textId="77777777" w:rsidR="00AA7D44" w:rsidRPr="00D16344" w:rsidRDefault="00AA7D44" w:rsidP="00D4007D">
            <w:pPr>
              <w:rPr>
                <w:rFonts w:ascii="ＭＳ 明朝" w:hAnsi="ＭＳ 明朝"/>
              </w:rPr>
            </w:pPr>
            <w:r w:rsidRPr="00D16344">
              <w:rPr>
                <w:rFonts w:ascii="ＭＳ 明朝" w:hAnsi="ＭＳ 明朝" w:hint="eastAsia"/>
              </w:rPr>
              <w:t>２．介護職員</w:t>
            </w:r>
          </w:p>
        </w:tc>
        <w:tc>
          <w:tcPr>
            <w:tcW w:w="2380" w:type="dxa"/>
          </w:tcPr>
          <w:p w14:paraId="004CC2DA" w14:textId="77777777" w:rsidR="00AA7D44" w:rsidRPr="00D16344" w:rsidRDefault="00AA7D44" w:rsidP="00D4007D">
            <w:pPr>
              <w:jc w:val="center"/>
              <w:rPr>
                <w:rFonts w:ascii="ＭＳ 明朝" w:hAnsi="ＭＳ 明朝"/>
              </w:rPr>
            </w:pPr>
            <w:r w:rsidRPr="00D16344">
              <w:rPr>
                <w:rFonts w:ascii="ＭＳ 明朝" w:hAnsi="ＭＳ 明朝" w:hint="eastAsia"/>
              </w:rPr>
              <w:t>常勤換算で６名以上</w:t>
            </w:r>
          </w:p>
        </w:tc>
      </w:tr>
      <w:tr w:rsidR="00AA7D44" w:rsidRPr="00D16344" w14:paraId="2C5BB466" w14:textId="77777777" w:rsidTr="00D4007D">
        <w:trPr>
          <w:cantSplit/>
          <w:trHeight w:val="395"/>
          <w:jc w:val="center"/>
        </w:trPr>
        <w:tc>
          <w:tcPr>
            <w:tcW w:w="5400" w:type="dxa"/>
            <w:vAlign w:val="center"/>
          </w:tcPr>
          <w:p w14:paraId="5B8A165D" w14:textId="77777777" w:rsidR="00AA7D44" w:rsidRPr="00D16344" w:rsidRDefault="00AA7D44" w:rsidP="00D4007D">
            <w:pPr>
              <w:rPr>
                <w:rFonts w:ascii="ＭＳ 明朝" w:hAnsi="ＭＳ 明朝"/>
                <w:lang w:eastAsia="zh-TW"/>
              </w:rPr>
            </w:pPr>
            <w:r w:rsidRPr="00D16344">
              <w:rPr>
                <w:rFonts w:ascii="ＭＳ 明朝" w:hAnsi="ＭＳ 明朝" w:hint="eastAsia"/>
                <w:lang w:eastAsia="zh-TW"/>
              </w:rPr>
              <w:t>３．計画作成担当者（内、介護支援専門員１名）</w:t>
            </w:r>
          </w:p>
        </w:tc>
        <w:tc>
          <w:tcPr>
            <w:tcW w:w="2380" w:type="dxa"/>
          </w:tcPr>
          <w:p w14:paraId="5B88DB8E" w14:textId="77777777" w:rsidR="00AA7D44" w:rsidRPr="00D16344" w:rsidRDefault="00AA7D44" w:rsidP="00D4007D">
            <w:pPr>
              <w:jc w:val="center"/>
              <w:rPr>
                <w:rFonts w:ascii="ＭＳ 明朝" w:hAnsi="ＭＳ 明朝"/>
              </w:rPr>
            </w:pPr>
            <w:r w:rsidRPr="00D16344">
              <w:rPr>
                <w:rFonts w:ascii="ＭＳ 明朝" w:hAnsi="ＭＳ 明朝" w:hint="eastAsia"/>
              </w:rPr>
              <w:t>２　　名</w:t>
            </w:r>
          </w:p>
        </w:tc>
      </w:tr>
      <w:tr w:rsidR="00AA7D44" w:rsidRPr="00D16344" w14:paraId="0A70707B" w14:textId="77777777" w:rsidTr="00D4007D">
        <w:trPr>
          <w:cantSplit/>
          <w:trHeight w:val="180"/>
          <w:jc w:val="center"/>
        </w:trPr>
        <w:tc>
          <w:tcPr>
            <w:tcW w:w="5400" w:type="dxa"/>
            <w:vAlign w:val="center"/>
          </w:tcPr>
          <w:p w14:paraId="5524706A" w14:textId="77777777" w:rsidR="00AA7D44" w:rsidRPr="00D16344" w:rsidRDefault="00AA7D44" w:rsidP="00D4007D">
            <w:pPr>
              <w:rPr>
                <w:rFonts w:ascii="ＭＳ 明朝" w:hAnsi="ＭＳ 明朝"/>
              </w:rPr>
            </w:pPr>
            <w:r w:rsidRPr="00D16344">
              <w:rPr>
                <w:rFonts w:ascii="ＭＳ 明朝" w:hAnsi="ＭＳ 明朝" w:hint="eastAsia"/>
              </w:rPr>
              <w:t>４．看護師</w:t>
            </w:r>
          </w:p>
        </w:tc>
        <w:tc>
          <w:tcPr>
            <w:tcW w:w="2380" w:type="dxa"/>
          </w:tcPr>
          <w:p w14:paraId="71F977A9" w14:textId="77777777" w:rsidR="00AA7D44" w:rsidRPr="00D16344" w:rsidRDefault="00AA7D44" w:rsidP="00D4007D">
            <w:pPr>
              <w:wordWrap w:val="0"/>
              <w:jc w:val="center"/>
              <w:rPr>
                <w:rFonts w:ascii="ＭＳ 明朝" w:hAnsi="ＭＳ 明朝"/>
              </w:rPr>
            </w:pPr>
            <w:r w:rsidRPr="00D16344">
              <w:rPr>
                <w:rFonts w:ascii="ＭＳ 明朝" w:hAnsi="ＭＳ 明朝" w:hint="eastAsia"/>
              </w:rPr>
              <w:t>１　　名</w:t>
            </w:r>
          </w:p>
        </w:tc>
      </w:tr>
    </w:tbl>
    <w:p w14:paraId="1697C952" w14:textId="77777777" w:rsidR="00AA7D44" w:rsidRDefault="00AA7D44" w:rsidP="00AA7D44">
      <w:pPr>
        <w:snapToGrid w:val="0"/>
        <w:contextualSpacing/>
        <w:outlineLvl w:val="0"/>
        <w:rPr>
          <w:rFonts w:ascii="ＭＳ 明朝" w:hAnsi="ＭＳ 明朝"/>
          <w:b/>
          <w:sz w:val="28"/>
        </w:rPr>
      </w:pPr>
    </w:p>
    <w:p w14:paraId="58130FD3" w14:textId="77777777" w:rsidR="00AA7D44" w:rsidRPr="00D16344" w:rsidRDefault="00AA7D44" w:rsidP="00AA7D44">
      <w:pPr>
        <w:outlineLvl w:val="0"/>
        <w:rPr>
          <w:rFonts w:ascii="ＭＳ 明朝" w:hAnsi="ＭＳ 明朝"/>
          <w:b/>
          <w:sz w:val="28"/>
        </w:rPr>
      </w:pPr>
      <w:r w:rsidRPr="00D16344">
        <w:rPr>
          <w:rFonts w:ascii="ＭＳ 明朝" w:hAnsi="ＭＳ 明朝" w:hint="eastAsia"/>
          <w:b/>
          <w:sz w:val="28"/>
        </w:rPr>
        <w:t>５．当グループホームが提供するサービスと利用料金</w:t>
      </w:r>
    </w:p>
    <w:p w14:paraId="6E5304F7" w14:textId="77777777" w:rsidR="00AA7D44" w:rsidRDefault="00AA7D44" w:rsidP="00AA7D44">
      <w:pPr>
        <w:ind w:firstLineChars="100" w:firstLine="210"/>
        <w:outlineLvl w:val="0"/>
        <w:rPr>
          <w:rFonts w:ascii="ＭＳ 明朝" w:hAnsi="ＭＳ 明朝"/>
          <w:b/>
          <w:sz w:val="28"/>
        </w:rPr>
      </w:pPr>
      <w:r w:rsidRPr="00D16344">
        <w:rPr>
          <w:rFonts w:ascii="ＭＳ 明朝" w:hAnsi="ＭＳ 明朝" w:hint="eastAsia"/>
        </w:rPr>
        <w:t>当グループホームでは、入居者に対して以下のサービスを提供します。</w:t>
      </w:r>
    </w:p>
    <w:p w14:paraId="01F2667B" w14:textId="77777777" w:rsidR="00AA7D44" w:rsidRPr="00B10600" w:rsidRDefault="00AA7D44" w:rsidP="00AA7D44">
      <w:pPr>
        <w:ind w:leftChars="100" w:left="210"/>
        <w:outlineLvl w:val="0"/>
        <w:rPr>
          <w:rFonts w:ascii="ＭＳ 明朝" w:hAnsi="ＭＳ 明朝"/>
          <w:b/>
          <w:color w:val="FF0000"/>
          <w:sz w:val="28"/>
        </w:rPr>
      </w:pPr>
      <w:r w:rsidRPr="003C57AC">
        <w:rPr>
          <w:rFonts w:ascii="ＭＳ 明朝" w:hAnsi="ＭＳ 明朝" w:hint="eastAsia"/>
          <w:bCs/>
        </w:rPr>
        <w:t>提供する利用料金について、介護保険の給付の対象になるサービスと全額をご負担いただくサービスがあります。</w:t>
      </w:r>
    </w:p>
    <w:p w14:paraId="4B521BC7" w14:textId="77777777" w:rsidR="00AA7D44" w:rsidRPr="00D16344" w:rsidRDefault="00AA7D44" w:rsidP="00AA7D44">
      <w:pPr>
        <w:outlineLvl w:val="0"/>
        <w:rPr>
          <w:rFonts w:ascii="ＭＳ 明朝" w:hAnsi="ＭＳ 明朝"/>
          <w:b/>
        </w:rPr>
      </w:pPr>
      <w:r w:rsidRPr="00D16344">
        <w:rPr>
          <w:rFonts w:ascii="ＭＳ 明朝" w:hAnsi="ＭＳ 明朝" w:hint="eastAsia"/>
          <w:b/>
        </w:rPr>
        <w:t>（１）介護保険の給付の対象となるサービス</w:t>
      </w:r>
    </w:p>
    <w:p w14:paraId="280089BF" w14:textId="77777777" w:rsidR="00AA7D44" w:rsidRDefault="00AA7D44" w:rsidP="00AA7D44">
      <w:pPr>
        <w:ind w:leftChars="100" w:left="210"/>
        <w:rPr>
          <w:rFonts w:ascii="ＭＳ 明朝" w:hAnsi="ＭＳ 明朝"/>
        </w:rPr>
      </w:pPr>
      <w:r w:rsidRPr="00D16344">
        <w:rPr>
          <w:rFonts w:ascii="ＭＳ 明朝" w:hAnsi="ＭＳ 明朝" w:hint="eastAsia"/>
        </w:rPr>
        <w:t>以下のサービスについては、居住費・食費を除き９割若しくは８割</w:t>
      </w:r>
      <w:r>
        <w:rPr>
          <w:rFonts w:ascii="ＭＳ 明朝" w:hAnsi="ＭＳ 明朝" w:hint="eastAsia"/>
        </w:rPr>
        <w:t>又は７割</w:t>
      </w:r>
      <w:r w:rsidRPr="00D16344">
        <w:rPr>
          <w:rFonts w:ascii="ＭＳ 明朝" w:hAnsi="ＭＳ 明朝" w:hint="eastAsia"/>
        </w:rPr>
        <w:t>が介護保険から支給されます。</w:t>
      </w:r>
    </w:p>
    <w:p w14:paraId="37B136CF" w14:textId="77777777" w:rsidR="00AA7D44" w:rsidRPr="004B2601" w:rsidRDefault="00AA7D44" w:rsidP="00AA7D44">
      <w:pPr>
        <w:ind w:leftChars="100" w:left="420" w:hangingChars="100" w:hanging="210"/>
        <w:rPr>
          <w:rFonts w:ascii="ＭＳ 明朝" w:hAnsi="ＭＳ 明朝"/>
        </w:rPr>
      </w:pPr>
      <w:r w:rsidRPr="00D16344">
        <w:rPr>
          <w:rFonts w:ascii="ＭＳ 明朝" w:hAnsi="ＭＳ 明朝" w:hint="eastAsia"/>
        </w:rPr>
        <w:t>※平成２７年８月よ</w:t>
      </w:r>
      <w:r w:rsidRPr="004B2601">
        <w:rPr>
          <w:rFonts w:ascii="ＭＳ 明朝" w:hAnsi="ＭＳ 明朝" w:hint="eastAsia"/>
        </w:rPr>
        <w:t>り、本人の合計所得金額が１６０万円以上で、同一世帯の第１号被保険者の年金収入＋その他の収入の合計所得金額が単身２８０万、２人以上世帯で３４６万以上の方は２割負担となります。</w:t>
      </w:r>
    </w:p>
    <w:p w14:paraId="2490758C" w14:textId="77777777" w:rsidR="00AA7D44" w:rsidRPr="002517A8" w:rsidRDefault="00AA7D44" w:rsidP="00AA7D44">
      <w:pPr>
        <w:ind w:leftChars="100" w:left="420" w:hangingChars="100" w:hanging="210"/>
        <w:rPr>
          <w:rFonts w:ascii="ＭＳ 明朝" w:hAnsi="ＭＳ 明朝"/>
        </w:rPr>
      </w:pPr>
      <w:r w:rsidRPr="004B2601">
        <w:rPr>
          <w:rFonts w:ascii="ＭＳ 明朝" w:hAnsi="ＭＳ 明朝" w:hint="eastAsia"/>
        </w:rPr>
        <w:t>※平成３０年８月より、本人の合計所得金額が２２０万円以上で、同一世帯の</w:t>
      </w:r>
      <w:r w:rsidRPr="00D16344">
        <w:rPr>
          <w:rFonts w:ascii="ＭＳ 明朝" w:hAnsi="ＭＳ 明朝" w:hint="eastAsia"/>
        </w:rPr>
        <w:t>第１号被保険者の年金収入＋その他の収入の合計所得金額が単身</w:t>
      </w:r>
      <w:r>
        <w:rPr>
          <w:rFonts w:ascii="ＭＳ 明朝" w:hAnsi="ＭＳ 明朝" w:hint="eastAsia"/>
        </w:rPr>
        <w:t>３４０</w:t>
      </w:r>
      <w:r w:rsidRPr="00D16344">
        <w:rPr>
          <w:rFonts w:ascii="ＭＳ 明朝" w:hAnsi="ＭＳ 明朝" w:hint="eastAsia"/>
        </w:rPr>
        <w:t>万、２人以上世帯で</w:t>
      </w:r>
      <w:r>
        <w:rPr>
          <w:rFonts w:ascii="ＭＳ 明朝" w:hAnsi="ＭＳ 明朝" w:hint="eastAsia"/>
        </w:rPr>
        <w:t>４６３</w:t>
      </w:r>
      <w:r w:rsidRPr="00D16344">
        <w:rPr>
          <w:rFonts w:ascii="ＭＳ 明朝" w:hAnsi="ＭＳ 明朝" w:hint="eastAsia"/>
        </w:rPr>
        <w:t>万以上の方は</w:t>
      </w:r>
      <w:r>
        <w:rPr>
          <w:rFonts w:ascii="ＭＳ 明朝" w:hAnsi="ＭＳ 明朝" w:hint="eastAsia"/>
        </w:rPr>
        <w:t>３</w:t>
      </w:r>
      <w:r w:rsidRPr="00D16344">
        <w:rPr>
          <w:rFonts w:ascii="ＭＳ 明朝" w:hAnsi="ＭＳ 明朝" w:hint="eastAsia"/>
        </w:rPr>
        <w:t>割負担となります。</w:t>
      </w:r>
    </w:p>
    <w:p w14:paraId="54FA473C" w14:textId="77777777" w:rsidR="00AA7D44" w:rsidRPr="00D16344" w:rsidRDefault="00AA7D44" w:rsidP="00AA7D44">
      <w:pPr>
        <w:rPr>
          <w:rFonts w:ascii="ＭＳ 明朝" w:hAnsi="ＭＳ 明朝"/>
          <w:b/>
        </w:rPr>
      </w:pPr>
      <w:r w:rsidRPr="00D16344">
        <w:rPr>
          <w:rFonts w:ascii="ＭＳ 明朝" w:hAnsi="ＭＳ 明朝" w:hint="eastAsia"/>
          <w:b/>
        </w:rPr>
        <w:lastRenderedPageBreak/>
        <w:t>＜サービスの概要＞</w:t>
      </w:r>
    </w:p>
    <w:p w14:paraId="208BBEA9" w14:textId="77777777" w:rsidR="00AA7D44" w:rsidRPr="00D16344" w:rsidRDefault="00AA7D44" w:rsidP="00AA7D44">
      <w:pPr>
        <w:ind w:firstLineChars="100" w:firstLine="210"/>
        <w:rPr>
          <w:rFonts w:ascii="ＭＳ 明朝" w:hAnsi="ＭＳ 明朝"/>
          <w:szCs w:val="21"/>
        </w:rPr>
      </w:pPr>
      <w:r w:rsidRPr="00D16344">
        <w:rPr>
          <w:rFonts w:ascii="ＭＳ 明朝" w:hAnsi="ＭＳ 明朝" w:hint="eastAsia"/>
          <w:szCs w:val="21"/>
        </w:rPr>
        <w:t>少人数の家庭的な雰囲気の中で共同生活をし、精神的に安定した生活が送れるように支援します。</w:t>
      </w:r>
    </w:p>
    <w:p w14:paraId="2C1E2885" w14:textId="77777777" w:rsidR="00AA7D44" w:rsidRPr="00D16344" w:rsidRDefault="00AA7D44" w:rsidP="00AA7D44">
      <w:pPr>
        <w:numPr>
          <w:ilvl w:val="2"/>
          <w:numId w:val="3"/>
        </w:numPr>
        <w:rPr>
          <w:rFonts w:ascii="ＭＳ 明朝" w:hAnsi="ＭＳ 明朝"/>
        </w:rPr>
      </w:pPr>
      <w:r w:rsidRPr="00D16344">
        <w:rPr>
          <w:rFonts w:ascii="ＭＳ 明朝" w:hAnsi="ＭＳ 明朝" w:hint="eastAsia"/>
        </w:rPr>
        <w:t>介護計画・介護予防計画の立案・作成・評価・報告</w:t>
      </w:r>
    </w:p>
    <w:p w14:paraId="1C0548F7" w14:textId="77777777" w:rsidR="00AA7D44" w:rsidRPr="00D16344" w:rsidRDefault="00AA7D44" w:rsidP="00AA7D44">
      <w:pPr>
        <w:numPr>
          <w:ilvl w:val="2"/>
          <w:numId w:val="3"/>
        </w:numPr>
        <w:rPr>
          <w:rFonts w:ascii="ＭＳ 明朝" w:hAnsi="ＭＳ 明朝"/>
        </w:rPr>
      </w:pPr>
      <w:r w:rsidRPr="00D16344">
        <w:rPr>
          <w:rFonts w:ascii="ＭＳ 明朝" w:hAnsi="ＭＳ 明朝" w:hint="eastAsia"/>
        </w:rPr>
        <w:t>日常生活の援助（炊事・洗濯・掃除・入浴・排泄等）</w:t>
      </w:r>
    </w:p>
    <w:p w14:paraId="11CCEC9F" w14:textId="77777777" w:rsidR="00AA7D44" w:rsidRPr="00D16344" w:rsidRDefault="00AA7D44" w:rsidP="00AA7D44">
      <w:pPr>
        <w:numPr>
          <w:ilvl w:val="2"/>
          <w:numId w:val="3"/>
        </w:numPr>
        <w:rPr>
          <w:rFonts w:ascii="ＭＳ 明朝" w:hAnsi="ＭＳ 明朝"/>
        </w:rPr>
      </w:pPr>
      <w:r w:rsidRPr="00D16344">
        <w:rPr>
          <w:rFonts w:ascii="ＭＳ 明朝" w:hAnsi="ＭＳ 明朝" w:hint="eastAsia"/>
        </w:rPr>
        <w:t>相談及び援助（入居者とその家族からのご相談に応じます。）</w:t>
      </w:r>
    </w:p>
    <w:p w14:paraId="7D9E4EC6" w14:textId="77777777" w:rsidR="00AA7D44" w:rsidRPr="00D16344" w:rsidRDefault="00AA7D44" w:rsidP="00AA7D44">
      <w:pPr>
        <w:numPr>
          <w:ilvl w:val="2"/>
          <w:numId w:val="3"/>
        </w:numPr>
        <w:rPr>
          <w:rFonts w:ascii="ＭＳ 明朝" w:hAnsi="ＭＳ 明朝"/>
        </w:rPr>
      </w:pPr>
      <w:r w:rsidRPr="00D16344">
        <w:rPr>
          <w:rFonts w:ascii="ＭＳ 明朝" w:hAnsi="ＭＳ 明朝" w:hint="eastAsia"/>
        </w:rPr>
        <w:t>健康管理</w:t>
      </w:r>
    </w:p>
    <w:p w14:paraId="3D40F8EB" w14:textId="77777777" w:rsidR="00AA7D44" w:rsidRPr="00D16344" w:rsidRDefault="00AA7D44" w:rsidP="00AA7D44">
      <w:pPr>
        <w:numPr>
          <w:ilvl w:val="2"/>
          <w:numId w:val="3"/>
        </w:numPr>
        <w:rPr>
          <w:rFonts w:ascii="ＭＳ 明朝" w:hAnsi="ＭＳ 明朝"/>
        </w:rPr>
      </w:pPr>
      <w:r w:rsidRPr="00D16344">
        <w:rPr>
          <w:rFonts w:ascii="ＭＳ 明朝" w:hAnsi="ＭＳ 明朝" w:hint="eastAsia"/>
        </w:rPr>
        <w:t>レクリエーション</w:t>
      </w:r>
    </w:p>
    <w:p w14:paraId="009A13EF" w14:textId="77777777" w:rsidR="00AA7D44" w:rsidRPr="00D16344" w:rsidRDefault="00AA7D44" w:rsidP="00AA7D44">
      <w:pPr>
        <w:numPr>
          <w:ilvl w:val="2"/>
          <w:numId w:val="3"/>
        </w:numPr>
        <w:rPr>
          <w:rFonts w:ascii="ＭＳ 明朝" w:hAnsi="ＭＳ 明朝"/>
        </w:rPr>
      </w:pPr>
      <w:r w:rsidRPr="00D16344">
        <w:rPr>
          <w:rFonts w:ascii="ＭＳ 明朝" w:hAnsi="ＭＳ 明朝" w:hint="eastAsia"/>
        </w:rPr>
        <w:t>その他自立への援助</w:t>
      </w:r>
    </w:p>
    <w:p w14:paraId="31FB7305" w14:textId="77777777" w:rsidR="00AA7D44" w:rsidRPr="003C57AC" w:rsidRDefault="00AA7D44" w:rsidP="00AA7D44">
      <w:pPr>
        <w:jc w:val="left"/>
        <w:rPr>
          <w:rFonts w:ascii="ＭＳ 明朝" w:hAnsi="ＭＳ 明朝"/>
          <w:sz w:val="22"/>
          <w:szCs w:val="22"/>
        </w:rPr>
      </w:pPr>
      <w:r w:rsidRPr="00D16344">
        <w:rPr>
          <w:rFonts w:ascii="ＭＳ 明朝" w:hAnsi="ＭＳ 明朝" w:hint="eastAsia"/>
          <w:sz w:val="22"/>
          <w:szCs w:val="22"/>
        </w:rPr>
        <w:t>※以下表示の介護保険利用料は１割負担における料金となります。</w:t>
      </w:r>
      <w:r w:rsidRPr="003C57AC">
        <w:rPr>
          <w:rFonts w:ascii="ＭＳ 明朝" w:hAnsi="ＭＳ 明朝" w:hint="eastAsia"/>
          <w:sz w:val="22"/>
          <w:szCs w:val="22"/>
        </w:rPr>
        <w:t>（ご利用者の介護保険負担割合に準ずる額）</w:t>
      </w:r>
    </w:p>
    <w:p w14:paraId="16784D54" w14:textId="77777777" w:rsidR="00AA7D44" w:rsidRPr="00D16344" w:rsidRDefault="00AA7D44" w:rsidP="00AA7D44">
      <w:pPr>
        <w:jc w:val="left"/>
        <w:rPr>
          <w:rFonts w:ascii="ＭＳ 明朝" w:hAnsi="ＭＳ 明朝"/>
          <w:b/>
        </w:rPr>
      </w:pPr>
      <w:r w:rsidRPr="00D16344">
        <w:rPr>
          <w:rFonts w:ascii="ＭＳ 明朝" w:hAnsi="ＭＳ 明朝" w:hint="eastAsia"/>
          <w:b/>
        </w:rPr>
        <w:t>＜介護・介護予防サービス利用料金（１日あたり）＞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601"/>
        <w:gridCol w:w="1601"/>
        <w:gridCol w:w="1602"/>
        <w:gridCol w:w="1602"/>
        <w:gridCol w:w="1602"/>
      </w:tblGrid>
      <w:tr w:rsidR="00AA7D44" w:rsidRPr="00D16344" w14:paraId="3AC8E4D9" w14:textId="77777777" w:rsidTr="00D4007D">
        <w:tc>
          <w:tcPr>
            <w:tcW w:w="1639" w:type="dxa"/>
            <w:tcBorders>
              <w:top w:val="single" w:sz="12" w:space="0" w:color="auto"/>
              <w:left w:val="single" w:sz="12" w:space="0" w:color="auto"/>
              <w:bottom w:val="single" w:sz="12" w:space="0" w:color="auto"/>
              <w:right w:val="single" w:sz="12" w:space="0" w:color="auto"/>
            </w:tcBorders>
            <w:shd w:val="pct10" w:color="auto" w:fill="auto"/>
          </w:tcPr>
          <w:p w14:paraId="203B4B93" w14:textId="77777777" w:rsidR="00AA7D44" w:rsidRPr="00D16344" w:rsidRDefault="00AA7D44" w:rsidP="00D4007D">
            <w:pPr>
              <w:jc w:val="center"/>
              <w:rPr>
                <w:rFonts w:ascii="ＭＳ 明朝" w:hAnsi="ＭＳ 明朝"/>
                <w:b/>
              </w:rPr>
            </w:pPr>
            <w:r w:rsidRPr="00D16344">
              <w:rPr>
                <w:rFonts w:ascii="ＭＳ 明朝" w:hAnsi="ＭＳ 明朝" w:hint="eastAsia"/>
                <w:b/>
              </w:rPr>
              <w:t>要支援２</w:t>
            </w:r>
          </w:p>
        </w:tc>
        <w:tc>
          <w:tcPr>
            <w:tcW w:w="1639" w:type="dxa"/>
            <w:tcBorders>
              <w:top w:val="single" w:sz="12" w:space="0" w:color="auto"/>
              <w:left w:val="single" w:sz="12" w:space="0" w:color="auto"/>
              <w:bottom w:val="single" w:sz="12" w:space="0" w:color="auto"/>
            </w:tcBorders>
            <w:shd w:val="pct10" w:color="auto" w:fill="auto"/>
          </w:tcPr>
          <w:p w14:paraId="1DCEFD24" w14:textId="77777777" w:rsidR="00AA7D44" w:rsidRPr="00D16344" w:rsidRDefault="00AA7D44" w:rsidP="00D4007D">
            <w:pPr>
              <w:jc w:val="center"/>
              <w:rPr>
                <w:rFonts w:ascii="ＭＳ 明朝" w:hAnsi="ＭＳ 明朝"/>
                <w:b/>
              </w:rPr>
            </w:pPr>
            <w:r w:rsidRPr="00D16344">
              <w:rPr>
                <w:rFonts w:ascii="ＭＳ 明朝" w:hAnsi="ＭＳ 明朝" w:hint="eastAsia"/>
                <w:b/>
              </w:rPr>
              <w:t>要介護１</w:t>
            </w:r>
          </w:p>
        </w:tc>
        <w:tc>
          <w:tcPr>
            <w:tcW w:w="1639" w:type="dxa"/>
            <w:tcBorders>
              <w:top w:val="single" w:sz="12" w:space="0" w:color="auto"/>
              <w:bottom w:val="single" w:sz="12" w:space="0" w:color="auto"/>
            </w:tcBorders>
            <w:shd w:val="pct10" w:color="auto" w:fill="auto"/>
          </w:tcPr>
          <w:p w14:paraId="28D208C9" w14:textId="77777777" w:rsidR="00AA7D44" w:rsidRPr="00D16344" w:rsidRDefault="00AA7D44" w:rsidP="00D4007D">
            <w:pPr>
              <w:jc w:val="center"/>
              <w:rPr>
                <w:rFonts w:ascii="ＭＳ 明朝" w:hAnsi="ＭＳ 明朝"/>
                <w:b/>
              </w:rPr>
            </w:pPr>
            <w:r w:rsidRPr="00D16344">
              <w:rPr>
                <w:rFonts w:ascii="ＭＳ 明朝" w:hAnsi="ＭＳ 明朝" w:hint="eastAsia"/>
                <w:b/>
              </w:rPr>
              <w:t>要介護２</w:t>
            </w:r>
          </w:p>
        </w:tc>
        <w:tc>
          <w:tcPr>
            <w:tcW w:w="1640" w:type="dxa"/>
            <w:tcBorders>
              <w:top w:val="single" w:sz="12" w:space="0" w:color="auto"/>
              <w:bottom w:val="single" w:sz="12" w:space="0" w:color="auto"/>
            </w:tcBorders>
            <w:shd w:val="pct10" w:color="auto" w:fill="auto"/>
          </w:tcPr>
          <w:p w14:paraId="1CA7D9C8" w14:textId="77777777" w:rsidR="00AA7D44" w:rsidRPr="00D16344" w:rsidRDefault="00AA7D44" w:rsidP="00D4007D">
            <w:pPr>
              <w:jc w:val="center"/>
              <w:rPr>
                <w:rFonts w:ascii="ＭＳ 明朝" w:hAnsi="ＭＳ 明朝"/>
                <w:b/>
              </w:rPr>
            </w:pPr>
            <w:r w:rsidRPr="00D16344">
              <w:rPr>
                <w:rFonts w:ascii="ＭＳ 明朝" w:hAnsi="ＭＳ 明朝" w:hint="eastAsia"/>
                <w:b/>
              </w:rPr>
              <w:t>要介護３</w:t>
            </w:r>
          </w:p>
        </w:tc>
        <w:tc>
          <w:tcPr>
            <w:tcW w:w="1640" w:type="dxa"/>
            <w:tcBorders>
              <w:top w:val="single" w:sz="12" w:space="0" w:color="auto"/>
              <w:bottom w:val="single" w:sz="12" w:space="0" w:color="auto"/>
            </w:tcBorders>
            <w:shd w:val="pct10" w:color="auto" w:fill="auto"/>
          </w:tcPr>
          <w:p w14:paraId="6E5A85D0" w14:textId="77777777" w:rsidR="00AA7D44" w:rsidRPr="00D16344" w:rsidRDefault="00AA7D44" w:rsidP="00D4007D">
            <w:pPr>
              <w:jc w:val="center"/>
              <w:rPr>
                <w:rFonts w:ascii="ＭＳ 明朝" w:hAnsi="ＭＳ 明朝"/>
                <w:b/>
              </w:rPr>
            </w:pPr>
            <w:r w:rsidRPr="00D16344">
              <w:rPr>
                <w:rFonts w:ascii="ＭＳ 明朝" w:hAnsi="ＭＳ 明朝" w:hint="eastAsia"/>
                <w:b/>
              </w:rPr>
              <w:t>要介護４</w:t>
            </w:r>
          </w:p>
        </w:tc>
        <w:tc>
          <w:tcPr>
            <w:tcW w:w="1640" w:type="dxa"/>
            <w:tcBorders>
              <w:top w:val="single" w:sz="12" w:space="0" w:color="auto"/>
              <w:bottom w:val="single" w:sz="12" w:space="0" w:color="auto"/>
              <w:right w:val="single" w:sz="12" w:space="0" w:color="auto"/>
            </w:tcBorders>
            <w:shd w:val="pct10" w:color="auto" w:fill="auto"/>
          </w:tcPr>
          <w:p w14:paraId="21CC6EF1" w14:textId="77777777" w:rsidR="00AA7D44" w:rsidRPr="00D16344" w:rsidRDefault="00AA7D44" w:rsidP="00D4007D">
            <w:pPr>
              <w:jc w:val="center"/>
              <w:rPr>
                <w:rFonts w:ascii="ＭＳ 明朝" w:hAnsi="ＭＳ 明朝"/>
                <w:b/>
              </w:rPr>
            </w:pPr>
            <w:r w:rsidRPr="00D16344">
              <w:rPr>
                <w:rFonts w:ascii="ＭＳ 明朝" w:hAnsi="ＭＳ 明朝" w:hint="eastAsia"/>
                <w:b/>
              </w:rPr>
              <w:t>要介護５</w:t>
            </w:r>
          </w:p>
        </w:tc>
      </w:tr>
      <w:tr w:rsidR="00AA7D44" w:rsidRPr="003C57AC" w14:paraId="76B2815F" w14:textId="77777777" w:rsidTr="00D4007D">
        <w:tc>
          <w:tcPr>
            <w:tcW w:w="1639" w:type="dxa"/>
            <w:tcBorders>
              <w:top w:val="single" w:sz="12" w:space="0" w:color="auto"/>
              <w:left w:val="single" w:sz="12" w:space="0" w:color="auto"/>
              <w:bottom w:val="single" w:sz="12" w:space="0" w:color="auto"/>
              <w:right w:val="single" w:sz="12" w:space="0" w:color="auto"/>
            </w:tcBorders>
            <w:shd w:val="clear" w:color="auto" w:fill="auto"/>
          </w:tcPr>
          <w:p w14:paraId="480035BE" w14:textId="6D6AAB02" w:rsidR="00AA7D44" w:rsidRPr="00E92A7D" w:rsidRDefault="00AA7D44" w:rsidP="00D4007D">
            <w:pPr>
              <w:jc w:val="center"/>
              <w:rPr>
                <w:rFonts w:ascii="ＭＳ 明朝" w:hAnsi="ＭＳ 明朝"/>
                <w:b/>
              </w:rPr>
            </w:pPr>
            <w:r w:rsidRPr="00E92A7D">
              <w:rPr>
                <w:rFonts w:ascii="ＭＳ 明朝" w:hAnsi="ＭＳ 明朝" w:hint="eastAsia"/>
                <w:b/>
              </w:rPr>
              <w:t>７４</w:t>
            </w:r>
            <w:r w:rsidR="00336F9D" w:rsidRPr="00E92A7D">
              <w:rPr>
                <w:rFonts w:ascii="ＭＳ 明朝" w:hAnsi="ＭＳ 明朝" w:hint="eastAsia"/>
                <w:b/>
              </w:rPr>
              <w:t>９</w:t>
            </w:r>
            <w:r w:rsidRPr="00E92A7D">
              <w:rPr>
                <w:rFonts w:ascii="ＭＳ 明朝" w:hAnsi="ＭＳ 明朝" w:hint="eastAsia"/>
                <w:b/>
              </w:rPr>
              <w:t>単位</w:t>
            </w:r>
          </w:p>
        </w:tc>
        <w:tc>
          <w:tcPr>
            <w:tcW w:w="1639" w:type="dxa"/>
            <w:tcBorders>
              <w:top w:val="single" w:sz="12" w:space="0" w:color="auto"/>
              <w:left w:val="single" w:sz="12" w:space="0" w:color="auto"/>
              <w:bottom w:val="single" w:sz="12" w:space="0" w:color="auto"/>
            </w:tcBorders>
            <w:shd w:val="clear" w:color="auto" w:fill="auto"/>
          </w:tcPr>
          <w:p w14:paraId="4B1A9CDA" w14:textId="26CDB551" w:rsidR="00AA7D44" w:rsidRPr="00E92A7D" w:rsidRDefault="00AA7D44" w:rsidP="00D4007D">
            <w:pPr>
              <w:jc w:val="center"/>
              <w:rPr>
                <w:rFonts w:ascii="ＭＳ 明朝" w:hAnsi="ＭＳ 明朝"/>
                <w:b/>
              </w:rPr>
            </w:pPr>
            <w:r w:rsidRPr="00E92A7D">
              <w:rPr>
                <w:rFonts w:ascii="ＭＳ 明朝" w:hAnsi="ＭＳ 明朝" w:hint="eastAsia"/>
                <w:b/>
              </w:rPr>
              <w:t>７５</w:t>
            </w:r>
            <w:r w:rsidR="00336F9D" w:rsidRPr="00E92A7D">
              <w:rPr>
                <w:rFonts w:ascii="ＭＳ 明朝" w:hAnsi="ＭＳ 明朝" w:hint="eastAsia"/>
                <w:b/>
              </w:rPr>
              <w:t>３</w:t>
            </w:r>
            <w:r w:rsidRPr="00E92A7D">
              <w:rPr>
                <w:rFonts w:ascii="ＭＳ 明朝" w:hAnsi="ＭＳ 明朝" w:hint="eastAsia"/>
                <w:b/>
              </w:rPr>
              <w:t>単位</w:t>
            </w:r>
          </w:p>
        </w:tc>
        <w:tc>
          <w:tcPr>
            <w:tcW w:w="1639" w:type="dxa"/>
            <w:tcBorders>
              <w:top w:val="single" w:sz="12" w:space="0" w:color="auto"/>
              <w:bottom w:val="single" w:sz="12" w:space="0" w:color="auto"/>
            </w:tcBorders>
            <w:shd w:val="clear" w:color="auto" w:fill="auto"/>
          </w:tcPr>
          <w:p w14:paraId="57004770" w14:textId="05006061" w:rsidR="00AA7D44" w:rsidRPr="00E92A7D" w:rsidRDefault="00AA7D44" w:rsidP="00D4007D">
            <w:pPr>
              <w:jc w:val="center"/>
              <w:rPr>
                <w:rFonts w:ascii="ＭＳ 明朝" w:hAnsi="ＭＳ 明朝"/>
                <w:b/>
              </w:rPr>
            </w:pPr>
            <w:r w:rsidRPr="00E92A7D">
              <w:rPr>
                <w:rFonts w:ascii="ＭＳ 明朝" w:hAnsi="ＭＳ 明朝" w:hint="eastAsia"/>
                <w:b/>
              </w:rPr>
              <w:t>７８</w:t>
            </w:r>
            <w:r w:rsidR="00336F9D" w:rsidRPr="00E92A7D">
              <w:rPr>
                <w:rFonts w:ascii="ＭＳ 明朝" w:hAnsi="ＭＳ 明朝" w:hint="eastAsia"/>
                <w:b/>
              </w:rPr>
              <w:t>８</w:t>
            </w:r>
            <w:r w:rsidRPr="00E92A7D">
              <w:rPr>
                <w:rFonts w:ascii="ＭＳ 明朝" w:hAnsi="ＭＳ 明朝" w:hint="eastAsia"/>
                <w:b/>
              </w:rPr>
              <w:t>単位</w:t>
            </w:r>
          </w:p>
        </w:tc>
        <w:tc>
          <w:tcPr>
            <w:tcW w:w="1640" w:type="dxa"/>
            <w:tcBorders>
              <w:top w:val="single" w:sz="12" w:space="0" w:color="auto"/>
              <w:bottom w:val="single" w:sz="12" w:space="0" w:color="auto"/>
            </w:tcBorders>
            <w:shd w:val="clear" w:color="auto" w:fill="auto"/>
          </w:tcPr>
          <w:p w14:paraId="40C17146" w14:textId="50436B21" w:rsidR="00AA7D44" w:rsidRPr="00E92A7D" w:rsidRDefault="00AA7D44" w:rsidP="00D4007D">
            <w:pPr>
              <w:jc w:val="center"/>
              <w:rPr>
                <w:rFonts w:ascii="ＭＳ 明朝" w:hAnsi="ＭＳ 明朝"/>
                <w:b/>
              </w:rPr>
            </w:pPr>
            <w:r w:rsidRPr="00E92A7D">
              <w:rPr>
                <w:rFonts w:ascii="ＭＳ 明朝" w:hAnsi="ＭＳ 明朝" w:hint="eastAsia"/>
                <w:b/>
              </w:rPr>
              <w:t>８１</w:t>
            </w:r>
            <w:r w:rsidR="00336F9D" w:rsidRPr="00E92A7D">
              <w:rPr>
                <w:rFonts w:ascii="ＭＳ 明朝" w:hAnsi="ＭＳ 明朝" w:hint="eastAsia"/>
                <w:b/>
              </w:rPr>
              <w:t>２</w:t>
            </w:r>
            <w:r w:rsidRPr="00E92A7D">
              <w:rPr>
                <w:rFonts w:ascii="ＭＳ 明朝" w:hAnsi="ＭＳ 明朝" w:hint="eastAsia"/>
                <w:b/>
              </w:rPr>
              <w:t>単位</w:t>
            </w:r>
          </w:p>
        </w:tc>
        <w:tc>
          <w:tcPr>
            <w:tcW w:w="1640" w:type="dxa"/>
            <w:tcBorders>
              <w:top w:val="single" w:sz="12" w:space="0" w:color="auto"/>
              <w:bottom w:val="single" w:sz="12" w:space="0" w:color="auto"/>
            </w:tcBorders>
            <w:shd w:val="clear" w:color="auto" w:fill="auto"/>
          </w:tcPr>
          <w:p w14:paraId="58235F3F" w14:textId="36E6BF57" w:rsidR="00AA7D44" w:rsidRPr="00E92A7D" w:rsidRDefault="00AA7D44" w:rsidP="00D4007D">
            <w:pPr>
              <w:jc w:val="center"/>
              <w:rPr>
                <w:rFonts w:ascii="ＭＳ 明朝" w:hAnsi="ＭＳ 明朝"/>
                <w:b/>
              </w:rPr>
            </w:pPr>
            <w:r w:rsidRPr="00E92A7D">
              <w:rPr>
                <w:rFonts w:ascii="ＭＳ 明朝" w:hAnsi="ＭＳ 明朝" w:hint="eastAsia"/>
                <w:b/>
              </w:rPr>
              <w:t>８２</w:t>
            </w:r>
            <w:r w:rsidR="00336F9D" w:rsidRPr="00E92A7D">
              <w:rPr>
                <w:rFonts w:ascii="ＭＳ 明朝" w:hAnsi="ＭＳ 明朝" w:hint="eastAsia"/>
                <w:b/>
              </w:rPr>
              <w:t>８</w:t>
            </w:r>
            <w:r w:rsidRPr="00E92A7D">
              <w:rPr>
                <w:rFonts w:ascii="ＭＳ 明朝" w:hAnsi="ＭＳ 明朝" w:hint="eastAsia"/>
                <w:b/>
              </w:rPr>
              <w:t>単位</w:t>
            </w:r>
          </w:p>
        </w:tc>
        <w:tc>
          <w:tcPr>
            <w:tcW w:w="1640" w:type="dxa"/>
            <w:tcBorders>
              <w:top w:val="single" w:sz="12" w:space="0" w:color="auto"/>
              <w:bottom w:val="single" w:sz="12" w:space="0" w:color="auto"/>
              <w:right w:val="single" w:sz="12" w:space="0" w:color="auto"/>
            </w:tcBorders>
            <w:shd w:val="clear" w:color="auto" w:fill="auto"/>
          </w:tcPr>
          <w:p w14:paraId="6009E567" w14:textId="4204997C" w:rsidR="00AA7D44" w:rsidRPr="00E92A7D" w:rsidRDefault="00AA7D44" w:rsidP="00D4007D">
            <w:pPr>
              <w:jc w:val="center"/>
              <w:rPr>
                <w:rFonts w:ascii="ＭＳ 明朝" w:hAnsi="ＭＳ 明朝"/>
                <w:b/>
              </w:rPr>
            </w:pPr>
            <w:r w:rsidRPr="00E92A7D">
              <w:rPr>
                <w:rFonts w:ascii="ＭＳ 明朝" w:hAnsi="ＭＳ 明朝" w:hint="eastAsia"/>
                <w:b/>
              </w:rPr>
              <w:t>８４</w:t>
            </w:r>
            <w:r w:rsidR="00336F9D" w:rsidRPr="00E92A7D">
              <w:rPr>
                <w:rFonts w:ascii="ＭＳ 明朝" w:hAnsi="ＭＳ 明朝" w:hint="eastAsia"/>
                <w:b/>
              </w:rPr>
              <w:t>５</w:t>
            </w:r>
            <w:r w:rsidRPr="00E92A7D">
              <w:rPr>
                <w:rFonts w:ascii="ＭＳ 明朝" w:hAnsi="ＭＳ 明朝" w:hint="eastAsia"/>
                <w:b/>
              </w:rPr>
              <w:t>単位</w:t>
            </w:r>
          </w:p>
        </w:tc>
      </w:tr>
    </w:tbl>
    <w:p w14:paraId="391A1B5D" w14:textId="77777777" w:rsidR="00AA7D44" w:rsidRDefault="00AA7D44" w:rsidP="00AA7D44">
      <w:pPr>
        <w:jc w:val="left"/>
        <w:rPr>
          <w:rFonts w:ascii="ＭＳ 明朝" w:hAnsi="ＭＳ 明朝"/>
          <w:b/>
        </w:rPr>
      </w:pPr>
    </w:p>
    <w:p w14:paraId="39989062" w14:textId="77777777" w:rsidR="00AA7D44" w:rsidRPr="00D16344" w:rsidRDefault="00AA7D44" w:rsidP="00AA7D44">
      <w:pPr>
        <w:jc w:val="left"/>
        <w:rPr>
          <w:rFonts w:ascii="ＭＳ 明朝" w:hAnsi="ＭＳ 明朝"/>
          <w:b/>
        </w:rPr>
      </w:pPr>
      <w:r w:rsidRPr="00D16344">
        <w:rPr>
          <w:rFonts w:ascii="ＭＳ 明朝" w:hAnsi="ＭＳ 明朝" w:hint="eastAsia"/>
          <w:b/>
        </w:rPr>
        <w:t>＜</w:t>
      </w:r>
      <w:r>
        <w:rPr>
          <w:rFonts w:ascii="ＭＳ 明朝" w:hAnsi="ＭＳ 明朝" w:hint="eastAsia"/>
          <w:b/>
        </w:rPr>
        <w:t>短期利用</w:t>
      </w:r>
      <w:r w:rsidRPr="00D16344">
        <w:rPr>
          <w:rFonts w:ascii="ＭＳ 明朝" w:hAnsi="ＭＳ 明朝" w:hint="eastAsia"/>
          <w:b/>
        </w:rPr>
        <w:t>（１日あたり）＞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1601"/>
        <w:gridCol w:w="1601"/>
        <w:gridCol w:w="1602"/>
        <w:gridCol w:w="1602"/>
        <w:gridCol w:w="1602"/>
      </w:tblGrid>
      <w:tr w:rsidR="00E92A7D" w:rsidRPr="00E92A7D" w14:paraId="59D1C4FD" w14:textId="77777777" w:rsidTr="00D4007D">
        <w:tc>
          <w:tcPr>
            <w:tcW w:w="1639" w:type="dxa"/>
            <w:tcBorders>
              <w:top w:val="single" w:sz="12" w:space="0" w:color="auto"/>
              <w:left w:val="single" w:sz="12" w:space="0" w:color="auto"/>
              <w:bottom w:val="single" w:sz="12" w:space="0" w:color="auto"/>
              <w:right w:val="single" w:sz="12" w:space="0" w:color="auto"/>
            </w:tcBorders>
            <w:shd w:val="pct10" w:color="auto" w:fill="auto"/>
          </w:tcPr>
          <w:p w14:paraId="2CE7D206" w14:textId="77777777" w:rsidR="00AA7D44" w:rsidRPr="00E92A7D" w:rsidRDefault="00AA7D44" w:rsidP="00D4007D">
            <w:pPr>
              <w:jc w:val="center"/>
              <w:rPr>
                <w:rFonts w:ascii="ＭＳ 明朝" w:hAnsi="ＭＳ 明朝"/>
                <w:b/>
              </w:rPr>
            </w:pPr>
            <w:r w:rsidRPr="00E92A7D">
              <w:rPr>
                <w:rFonts w:ascii="ＭＳ 明朝" w:hAnsi="ＭＳ 明朝" w:hint="eastAsia"/>
                <w:b/>
              </w:rPr>
              <w:t>要支援２</w:t>
            </w:r>
          </w:p>
        </w:tc>
        <w:tc>
          <w:tcPr>
            <w:tcW w:w="1639" w:type="dxa"/>
            <w:tcBorders>
              <w:top w:val="single" w:sz="12" w:space="0" w:color="auto"/>
              <w:left w:val="single" w:sz="12" w:space="0" w:color="auto"/>
              <w:bottom w:val="single" w:sz="12" w:space="0" w:color="auto"/>
            </w:tcBorders>
            <w:shd w:val="pct10" w:color="auto" w:fill="auto"/>
          </w:tcPr>
          <w:p w14:paraId="54710286" w14:textId="77777777" w:rsidR="00AA7D44" w:rsidRPr="00E92A7D" w:rsidRDefault="00AA7D44" w:rsidP="00D4007D">
            <w:pPr>
              <w:jc w:val="center"/>
              <w:rPr>
                <w:rFonts w:ascii="ＭＳ 明朝" w:hAnsi="ＭＳ 明朝"/>
                <w:b/>
              </w:rPr>
            </w:pPr>
            <w:r w:rsidRPr="00E92A7D">
              <w:rPr>
                <w:rFonts w:ascii="ＭＳ 明朝" w:hAnsi="ＭＳ 明朝" w:hint="eastAsia"/>
                <w:b/>
              </w:rPr>
              <w:t>要介護１</w:t>
            </w:r>
          </w:p>
        </w:tc>
        <w:tc>
          <w:tcPr>
            <w:tcW w:w="1639" w:type="dxa"/>
            <w:tcBorders>
              <w:top w:val="single" w:sz="12" w:space="0" w:color="auto"/>
              <w:bottom w:val="single" w:sz="12" w:space="0" w:color="auto"/>
            </w:tcBorders>
            <w:shd w:val="pct10" w:color="auto" w:fill="auto"/>
          </w:tcPr>
          <w:p w14:paraId="0E7AC06D" w14:textId="77777777" w:rsidR="00AA7D44" w:rsidRPr="00E92A7D" w:rsidRDefault="00AA7D44" w:rsidP="00D4007D">
            <w:pPr>
              <w:jc w:val="center"/>
              <w:rPr>
                <w:rFonts w:ascii="ＭＳ 明朝" w:hAnsi="ＭＳ 明朝"/>
                <w:b/>
              </w:rPr>
            </w:pPr>
            <w:r w:rsidRPr="00E92A7D">
              <w:rPr>
                <w:rFonts w:ascii="ＭＳ 明朝" w:hAnsi="ＭＳ 明朝" w:hint="eastAsia"/>
                <w:b/>
              </w:rPr>
              <w:t>要介護２</w:t>
            </w:r>
          </w:p>
        </w:tc>
        <w:tc>
          <w:tcPr>
            <w:tcW w:w="1640" w:type="dxa"/>
            <w:tcBorders>
              <w:top w:val="single" w:sz="12" w:space="0" w:color="auto"/>
              <w:bottom w:val="single" w:sz="12" w:space="0" w:color="auto"/>
            </w:tcBorders>
            <w:shd w:val="pct10" w:color="auto" w:fill="auto"/>
          </w:tcPr>
          <w:p w14:paraId="1634BEBC" w14:textId="77777777" w:rsidR="00AA7D44" w:rsidRPr="00E92A7D" w:rsidRDefault="00AA7D44" w:rsidP="00D4007D">
            <w:pPr>
              <w:jc w:val="center"/>
              <w:rPr>
                <w:rFonts w:ascii="ＭＳ 明朝" w:hAnsi="ＭＳ 明朝"/>
                <w:b/>
              </w:rPr>
            </w:pPr>
            <w:r w:rsidRPr="00E92A7D">
              <w:rPr>
                <w:rFonts w:ascii="ＭＳ 明朝" w:hAnsi="ＭＳ 明朝" w:hint="eastAsia"/>
                <w:b/>
              </w:rPr>
              <w:t>要介護３</w:t>
            </w:r>
          </w:p>
        </w:tc>
        <w:tc>
          <w:tcPr>
            <w:tcW w:w="1640" w:type="dxa"/>
            <w:tcBorders>
              <w:top w:val="single" w:sz="12" w:space="0" w:color="auto"/>
              <w:bottom w:val="single" w:sz="12" w:space="0" w:color="auto"/>
            </w:tcBorders>
            <w:shd w:val="pct10" w:color="auto" w:fill="auto"/>
          </w:tcPr>
          <w:p w14:paraId="0086016D" w14:textId="77777777" w:rsidR="00AA7D44" w:rsidRPr="00E92A7D" w:rsidRDefault="00AA7D44" w:rsidP="00D4007D">
            <w:pPr>
              <w:jc w:val="center"/>
              <w:rPr>
                <w:rFonts w:ascii="ＭＳ 明朝" w:hAnsi="ＭＳ 明朝"/>
                <w:b/>
              </w:rPr>
            </w:pPr>
            <w:r w:rsidRPr="00E92A7D">
              <w:rPr>
                <w:rFonts w:ascii="ＭＳ 明朝" w:hAnsi="ＭＳ 明朝" w:hint="eastAsia"/>
                <w:b/>
              </w:rPr>
              <w:t>要介護４</w:t>
            </w:r>
          </w:p>
        </w:tc>
        <w:tc>
          <w:tcPr>
            <w:tcW w:w="1640" w:type="dxa"/>
            <w:tcBorders>
              <w:top w:val="single" w:sz="12" w:space="0" w:color="auto"/>
              <w:bottom w:val="single" w:sz="12" w:space="0" w:color="auto"/>
              <w:right w:val="single" w:sz="12" w:space="0" w:color="auto"/>
            </w:tcBorders>
            <w:shd w:val="pct10" w:color="auto" w:fill="auto"/>
          </w:tcPr>
          <w:p w14:paraId="2FF15EE2" w14:textId="77777777" w:rsidR="00AA7D44" w:rsidRPr="00E92A7D" w:rsidRDefault="00AA7D44" w:rsidP="00D4007D">
            <w:pPr>
              <w:jc w:val="center"/>
              <w:rPr>
                <w:rFonts w:ascii="ＭＳ 明朝" w:hAnsi="ＭＳ 明朝"/>
                <w:b/>
              </w:rPr>
            </w:pPr>
            <w:r w:rsidRPr="00E92A7D">
              <w:rPr>
                <w:rFonts w:ascii="ＭＳ 明朝" w:hAnsi="ＭＳ 明朝" w:hint="eastAsia"/>
                <w:b/>
              </w:rPr>
              <w:t>要介護５</w:t>
            </w:r>
          </w:p>
        </w:tc>
      </w:tr>
      <w:tr w:rsidR="00E92A7D" w:rsidRPr="00E92A7D" w14:paraId="5AE52AF1" w14:textId="77777777" w:rsidTr="00D4007D">
        <w:tc>
          <w:tcPr>
            <w:tcW w:w="1639" w:type="dxa"/>
            <w:tcBorders>
              <w:top w:val="single" w:sz="12" w:space="0" w:color="auto"/>
              <w:left w:val="single" w:sz="12" w:space="0" w:color="auto"/>
              <w:bottom w:val="single" w:sz="12" w:space="0" w:color="auto"/>
              <w:right w:val="single" w:sz="12" w:space="0" w:color="auto"/>
            </w:tcBorders>
            <w:shd w:val="clear" w:color="auto" w:fill="auto"/>
          </w:tcPr>
          <w:p w14:paraId="5F7F0ECA" w14:textId="7F6E04EE" w:rsidR="00AA7D44" w:rsidRPr="00E92A7D" w:rsidRDefault="00AA7D44" w:rsidP="00D4007D">
            <w:pPr>
              <w:jc w:val="center"/>
              <w:rPr>
                <w:rFonts w:ascii="ＭＳ 明朝" w:hAnsi="ＭＳ 明朝"/>
                <w:b/>
              </w:rPr>
            </w:pPr>
            <w:r w:rsidRPr="00E92A7D">
              <w:rPr>
                <w:rFonts w:ascii="ＭＳ 明朝" w:hAnsi="ＭＳ 明朝" w:hint="eastAsia"/>
                <w:b/>
              </w:rPr>
              <w:t>７７</w:t>
            </w:r>
            <w:r w:rsidR="00336F9D" w:rsidRPr="00E92A7D">
              <w:rPr>
                <w:rFonts w:ascii="ＭＳ 明朝" w:hAnsi="ＭＳ 明朝" w:hint="eastAsia"/>
                <w:b/>
              </w:rPr>
              <w:t>７</w:t>
            </w:r>
            <w:r w:rsidRPr="00E92A7D">
              <w:rPr>
                <w:rFonts w:ascii="ＭＳ 明朝" w:hAnsi="ＭＳ 明朝" w:hint="eastAsia"/>
                <w:b/>
              </w:rPr>
              <w:t>単位</w:t>
            </w:r>
          </w:p>
        </w:tc>
        <w:tc>
          <w:tcPr>
            <w:tcW w:w="1639" w:type="dxa"/>
            <w:tcBorders>
              <w:top w:val="single" w:sz="12" w:space="0" w:color="auto"/>
              <w:left w:val="single" w:sz="12" w:space="0" w:color="auto"/>
              <w:bottom w:val="single" w:sz="12" w:space="0" w:color="auto"/>
            </w:tcBorders>
            <w:shd w:val="clear" w:color="auto" w:fill="auto"/>
          </w:tcPr>
          <w:p w14:paraId="28673AB2" w14:textId="75FB01CC" w:rsidR="00AA7D44" w:rsidRPr="00E92A7D" w:rsidRDefault="00AA7D44" w:rsidP="00D4007D">
            <w:pPr>
              <w:jc w:val="center"/>
              <w:rPr>
                <w:rFonts w:ascii="ＭＳ 明朝" w:hAnsi="ＭＳ 明朝"/>
                <w:b/>
              </w:rPr>
            </w:pPr>
            <w:r w:rsidRPr="00E92A7D">
              <w:rPr>
                <w:rFonts w:ascii="ＭＳ 明朝" w:hAnsi="ＭＳ 明朝" w:hint="eastAsia"/>
                <w:b/>
              </w:rPr>
              <w:t>７８</w:t>
            </w:r>
            <w:r w:rsidR="00336F9D" w:rsidRPr="00E92A7D">
              <w:rPr>
                <w:rFonts w:ascii="ＭＳ 明朝" w:hAnsi="ＭＳ 明朝" w:hint="eastAsia"/>
                <w:b/>
              </w:rPr>
              <w:t>１</w:t>
            </w:r>
            <w:r w:rsidRPr="00E92A7D">
              <w:rPr>
                <w:rFonts w:ascii="ＭＳ 明朝" w:hAnsi="ＭＳ 明朝" w:hint="eastAsia"/>
                <w:b/>
              </w:rPr>
              <w:t>単位</w:t>
            </w:r>
          </w:p>
        </w:tc>
        <w:tc>
          <w:tcPr>
            <w:tcW w:w="1639" w:type="dxa"/>
            <w:tcBorders>
              <w:top w:val="single" w:sz="12" w:space="0" w:color="auto"/>
              <w:bottom w:val="single" w:sz="12" w:space="0" w:color="auto"/>
            </w:tcBorders>
            <w:shd w:val="clear" w:color="auto" w:fill="auto"/>
          </w:tcPr>
          <w:p w14:paraId="1B4373F1" w14:textId="20B79544" w:rsidR="00AA7D44" w:rsidRPr="00E92A7D" w:rsidRDefault="00AA7D44" w:rsidP="00D4007D">
            <w:pPr>
              <w:jc w:val="center"/>
              <w:rPr>
                <w:rFonts w:ascii="ＭＳ 明朝" w:hAnsi="ＭＳ 明朝"/>
                <w:b/>
              </w:rPr>
            </w:pPr>
            <w:r w:rsidRPr="00E92A7D">
              <w:rPr>
                <w:rFonts w:ascii="ＭＳ 明朝" w:hAnsi="ＭＳ 明朝" w:hint="eastAsia"/>
                <w:b/>
              </w:rPr>
              <w:t>８１</w:t>
            </w:r>
            <w:r w:rsidR="00336F9D" w:rsidRPr="00E92A7D">
              <w:rPr>
                <w:rFonts w:ascii="ＭＳ 明朝" w:hAnsi="ＭＳ 明朝" w:hint="eastAsia"/>
                <w:b/>
              </w:rPr>
              <w:t>７</w:t>
            </w:r>
            <w:r w:rsidRPr="00E92A7D">
              <w:rPr>
                <w:rFonts w:ascii="ＭＳ 明朝" w:hAnsi="ＭＳ 明朝" w:hint="eastAsia"/>
                <w:b/>
              </w:rPr>
              <w:t>単位</w:t>
            </w:r>
          </w:p>
        </w:tc>
        <w:tc>
          <w:tcPr>
            <w:tcW w:w="1640" w:type="dxa"/>
            <w:tcBorders>
              <w:top w:val="single" w:sz="12" w:space="0" w:color="auto"/>
              <w:bottom w:val="single" w:sz="12" w:space="0" w:color="auto"/>
            </w:tcBorders>
            <w:shd w:val="clear" w:color="auto" w:fill="auto"/>
          </w:tcPr>
          <w:p w14:paraId="05C39DA6" w14:textId="3D95198C" w:rsidR="00AA7D44" w:rsidRPr="00E92A7D" w:rsidRDefault="00AA7D44" w:rsidP="00D4007D">
            <w:pPr>
              <w:jc w:val="center"/>
              <w:rPr>
                <w:rFonts w:ascii="ＭＳ 明朝" w:hAnsi="ＭＳ 明朝"/>
                <w:b/>
              </w:rPr>
            </w:pPr>
            <w:r w:rsidRPr="00E92A7D">
              <w:rPr>
                <w:rFonts w:ascii="ＭＳ 明朝" w:hAnsi="ＭＳ 明朝" w:hint="eastAsia"/>
                <w:b/>
              </w:rPr>
              <w:t>８４</w:t>
            </w:r>
            <w:r w:rsidR="00336F9D" w:rsidRPr="00E92A7D">
              <w:rPr>
                <w:rFonts w:ascii="ＭＳ 明朝" w:hAnsi="ＭＳ 明朝" w:hint="eastAsia"/>
                <w:b/>
              </w:rPr>
              <w:t>１</w:t>
            </w:r>
            <w:r w:rsidRPr="00E92A7D">
              <w:rPr>
                <w:rFonts w:ascii="ＭＳ 明朝" w:hAnsi="ＭＳ 明朝" w:hint="eastAsia"/>
                <w:b/>
              </w:rPr>
              <w:t>単位</w:t>
            </w:r>
          </w:p>
        </w:tc>
        <w:tc>
          <w:tcPr>
            <w:tcW w:w="1640" w:type="dxa"/>
            <w:tcBorders>
              <w:top w:val="single" w:sz="12" w:space="0" w:color="auto"/>
              <w:bottom w:val="single" w:sz="12" w:space="0" w:color="auto"/>
            </w:tcBorders>
            <w:shd w:val="clear" w:color="auto" w:fill="auto"/>
          </w:tcPr>
          <w:p w14:paraId="3C83AC84" w14:textId="0D86CB33" w:rsidR="00AA7D44" w:rsidRPr="00E92A7D" w:rsidRDefault="00AA7D44" w:rsidP="00D4007D">
            <w:pPr>
              <w:jc w:val="center"/>
              <w:rPr>
                <w:rFonts w:ascii="ＭＳ 明朝" w:hAnsi="ＭＳ 明朝"/>
                <w:b/>
              </w:rPr>
            </w:pPr>
            <w:r w:rsidRPr="00E92A7D">
              <w:rPr>
                <w:rFonts w:ascii="ＭＳ 明朝" w:hAnsi="ＭＳ 明朝" w:hint="eastAsia"/>
                <w:b/>
              </w:rPr>
              <w:t>８５</w:t>
            </w:r>
            <w:r w:rsidR="00336F9D" w:rsidRPr="00E92A7D">
              <w:rPr>
                <w:rFonts w:ascii="ＭＳ 明朝" w:hAnsi="ＭＳ 明朝" w:hint="eastAsia"/>
                <w:b/>
              </w:rPr>
              <w:t>８</w:t>
            </w:r>
            <w:r w:rsidRPr="00E92A7D">
              <w:rPr>
                <w:rFonts w:ascii="ＭＳ 明朝" w:hAnsi="ＭＳ 明朝" w:hint="eastAsia"/>
                <w:b/>
              </w:rPr>
              <w:t>単位</w:t>
            </w:r>
          </w:p>
        </w:tc>
        <w:tc>
          <w:tcPr>
            <w:tcW w:w="1640" w:type="dxa"/>
            <w:tcBorders>
              <w:top w:val="single" w:sz="12" w:space="0" w:color="auto"/>
              <w:bottom w:val="single" w:sz="12" w:space="0" w:color="auto"/>
              <w:right w:val="single" w:sz="12" w:space="0" w:color="auto"/>
            </w:tcBorders>
            <w:shd w:val="clear" w:color="auto" w:fill="auto"/>
          </w:tcPr>
          <w:p w14:paraId="227E1B2C" w14:textId="0D1E7F95" w:rsidR="00AA7D44" w:rsidRPr="00E92A7D" w:rsidRDefault="00AA7D44" w:rsidP="00D4007D">
            <w:pPr>
              <w:jc w:val="center"/>
              <w:rPr>
                <w:rFonts w:ascii="ＭＳ 明朝" w:hAnsi="ＭＳ 明朝"/>
                <w:b/>
              </w:rPr>
            </w:pPr>
            <w:r w:rsidRPr="00E92A7D">
              <w:rPr>
                <w:rFonts w:ascii="ＭＳ 明朝" w:hAnsi="ＭＳ 明朝" w:hint="eastAsia"/>
                <w:b/>
              </w:rPr>
              <w:t>８７</w:t>
            </w:r>
            <w:r w:rsidR="00336F9D" w:rsidRPr="00E92A7D">
              <w:rPr>
                <w:rFonts w:ascii="ＭＳ 明朝" w:hAnsi="ＭＳ 明朝" w:hint="eastAsia"/>
                <w:b/>
              </w:rPr>
              <w:t>４</w:t>
            </w:r>
            <w:r w:rsidRPr="00E92A7D">
              <w:rPr>
                <w:rFonts w:ascii="ＭＳ 明朝" w:hAnsi="ＭＳ 明朝" w:hint="eastAsia"/>
                <w:b/>
              </w:rPr>
              <w:t>単位</w:t>
            </w:r>
          </w:p>
        </w:tc>
      </w:tr>
    </w:tbl>
    <w:p w14:paraId="6CD15A9F" w14:textId="77777777" w:rsidR="00D20730" w:rsidRPr="00655DB5" w:rsidRDefault="00D20730" w:rsidP="00BC5074">
      <w:pPr>
        <w:rPr>
          <w:rFonts w:ascii="ＭＳ 明朝" w:hAnsi="ＭＳ 明朝"/>
        </w:rPr>
      </w:pPr>
    </w:p>
    <w:p w14:paraId="47DBCE72" w14:textId="3C265E71" w:rsidR="001F06A4" w:rsidRPr="00AA7D44" w:rsidRDefault="00AA7D44" w:rsidP="00AA7D44">
      <w:pPr>
        <w:ind w:leftChars="-270" w:left="-567"/>
        <w:jc w:val="left"/>
        <w:rPr>
          <w:rFonts w:ascii="ＭＳ 明朝" w:hAnsi="ＭＳ 明朝"/>
          <w:b/>
        </w:rPr>
      </w:pPr>
      <w:r w:rsidRPr="00D16344">
        <w:rPr>
          <w:rFonts w:ascii="ＭＳ 明朝" w:hAnsi="ＭＳ 明朝" w:hint="eastAsia"/>
          <w:b/>
        </w:rPr>
        <w:t>【介護・介護予防 加算減算】</w:t>
      </w:r>
    </w:p>
    <w:tbl>
      <w:tblPr>
        <w:tblW w:w="1094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1"/>
        <w:gridCol w:w="645"/>
        <w:gridCol w:w="2062"/>
        <w:gridCol w:w="3718"/>
        <w:gridCol w:w="709"/>
        <w:gridCol w:w="708"/>
        <w:gridCol w:w="600"/>
        <w:gridCol w:w="45"/>
        <w:gridCol w:w="636"/>
      </w:tblGrid>
      <w:tr w:rsidR="00A03CC8" w:rsidRPr="00D16344" w14:paraId="0079D750" w14:textId="77777777" w:rsidTr="008D1EE8">
        <w:tc>
          <w:tcPr>
            <w:tcW w:w="2466" w:type="dxa"/>
            <w:gridSpan w:val="2"/>
            <w:shd w:val="clear" w:color="auto" w:fill="auto"/>
          </w:tcPr>
          <w:p w14:paraId="568BB9F0" w14:textId="77777777" w:rsidR="00C93BAA" w:rsidRPr="003C57AC" w:rsidRDefault="00A03CC8" w:rsidP="00A03CC8">
            <w:pPr>
              <w:jc w:val="left"/>
              <w:rPr>
                <w:rFonts w:ascii="ＭＳ 明朝" w:hAnsi="ＭＳ 明朝"/>
              </w:rPr>
            </w:pPr>
            <w:r w:rsidRPr="003C57AC">
              <w:rPr>
                <w:rFonts w:ascii="ＭＳ 明朝" w:hAnsi="ＭＳ 明朝" w:hint="eastAsia"/>
              </w:rPr>
              <w:t>初期加算</w:t>
            </w:r>
          </w:p>
          <w:p w14:paraId="496913D0" w14:textId="77777777" w:rsidR="00C93BAA" w:rsidRPr="003C57AC" w:rsidRDefault="00C93BAA" w:rsidP="00A03CC8">
            <w:pPr>
              <w:jc w:val="left"/>
              <w:rPr>
                <w:rFonts w:ascii="ＭＳ 明朝" w:hAnsi="ＭＳ 明朝"/>
              </w:rPr>
            </w:pPr>
            <w:r w:rsidRPr="003C57AC">
              <w:rPr>
                <w:rFonts w:ascii="ＭＳ 明朝" w:hAnsi="ＭＳ 明朝" w:hint="eastAsia"/>
              </w:rPr>
              <w:t>(短期利用を除く)</w:t>
            </w:r>
          </w:p>
        </w:tc>
        <w:tc>
          <w:tcPr>
            <w:tcW w:w="2062" w:type="dxa"/>
            <w:shd w:val="clear" w:color="auto" w:fill="auto"/>
          </w:tcPr>
          <w:p w14:paraId="5F29F46B" w14:textId="77777777" w:rsidR="00A03CC8" w:rsidRPr="00D16344" w:rsidRDefault="00A03CC8" w:rsidP="00A03CC8">
            <w:pPr>
              <w:jc w:val="left"/>
              <w:rPr>
                <w:rFonts w:ascii="ＭＳ 明朝" w:hAnsi="ＭＳ 明朝"/>
              </w:rPr>
            </w:pPr>
            <w:r w:rsidRPr="00D16344">
              <w:rPr>
                <w:rFonts w:ascii="ＭＳ 明朝" w:hAnsi="ＭＳ 明朝" w:hint="eastAsia"/>
              </w:rPr>
              <w:t>３０</w:t>
            </w:r>
            <w:r>
              <w:rPr>
                <w:rFonts w:ascii="ＭＳ 明朝" w:hAnsi="ＭＳ 明朝" w:hint="eastAsia"/>
              </w:rPr>
              <w:t>単位</w:t>
            </w:r>
            <w:r w:rsidRPr="00D16344">
              <w:rPr>
                <w:rFonts w:ascii="ＭＳ 明朝" w:hAnsi="ＭＳ 明朝" w:hint="eastAsia"/>
              </w:rPr>
              <w:t>／日</w:t>
            </w:r>
          </w:p>
        </w:tc>
        <w:tc>
          <w:tcPr>
            <w:tcW w:w="6416" w:type="dxa"/>
            <w:gridSpan w:val="6"/>
            <w:shd w:val="clear" w:color="auto" w:fill="auto"/>
          </w:tcPr>
          <w:p w14:paraId="67928F40" w14:textId="77777777" w:rsidR="00A03CC8" w:rsidRPr="00D16344" w:rsidRDefault="00A03CC8" w:rsidP="00A03CC8">
            <w:pPr>
              <w:jc w:val="left"/>
              <w:rPr>
                <w:rFonts w:ascii="ＭＳ 明朝" w:hAnsi="ＭＳ 明朝"/>
              </w:rPr>
            </w:pPr>
            <w:r w:rsidRPr="00D16344">
              <w:rPr>
                <w:rFonts w:ascii="ＭＳ 明朝" w:hAnsi="ＭＳ 明朝" w:hint="eastAsia"/>
              </w:rPr>
              <w:t>入居日より３０日以内であること</w:t>
            </w:r>
          </w:p>
          <w:p w14:paraId="7C8E770B" w14:textId="77777777" w:rsidR="00A03CC8" w:rsidRPr="00D16344" w:rsidRDefault="00A03CC8" w:rsidP="00A03CC8">
            <w:pPr>
              <w:jc w:val="left"/>
              <w:rPr>
                <w:rFonts w:ascii="ＭＳ 明朝" w:hAnsi="ＭＳ 明朝"/>
              </w:rPr>
            </w:pPr>
            <w:r w:rsidRPr="00D16344">
              <w:rPr>
                <w:rFonts w:ascii="ＭＳ 明朝" w:hAnsi="ＭＳ 明朝" w:hint="eastAsia"/>
              </w:rPr>
              <w:t>医療機関に１ヶ月以上入院した後、退院して再入居した場合</w:t>
            </w:r>
          </w:p>
        </w:tc>
      </w:tr>
      <w:tr w:rsidR="00A03CC8" w:rsidRPr="00D16344" w14:paraId="2F65BE0B" w14:textId="77777777" w:rsidTr="008D1EE8">
        <w:tc>
          <w:tcPr>
            <w:tcW w:w="2466" w:type="dxa"/>
            <w:gridSpan w:val="2"/>
            <w:shd w:val="clear" w:color="auto" w:fill="auto"/>
          </w:tcPr>
          <w:p w14:paraId="5D45C458" w14:textId="77777777" w:rsidR="00A03CC8" w:rsidRPr="00D16344" w:rsidRDefault="00A03CC8" w:rsidP="00A03CC8">
            <w:pPr>
              <w:jc w:val="left"/>
              <w:rPr>
                <w:rFonts w:ascii="ＭＳ 明朝" w:hAnsi="ＭＳ 明朝"/>
                <w:lang w:eastAsia="zh-TW"/>
              </w:rPr>
            </w:pPr>
            <w:r w:rsidRPr="00D16344">
              <w:rPr>
                <w:rFonts w:ascii="ＭＳ 明朝" w:hAnsi="ＭＳ 明朝" w:hint="eastAsia"/>
                <w:lang w:eastAsia="zh-TW"/>
              </w:rPr>
              <w:t>若年性認知症利用者受入加算</w:t>
            </w:r>
          </w:p>
        </w:tc>
        <w:tc>
          <w:tcPr>
            <w:tcW w:w="2062" w:type="dxa"/>
            <w:shd w:val="clear" w:color="auto" w:fill="auto"/>
          </w:tcPr>
          <w:p w14:paraId="588A4B38" w14:textId="77777777" w:rsidR="00A03CC8" w:rsidRPr="00D16344" w:rsidRDefault="00A03CC8" w:rsidP="00A03CC8">
            <w:pPr>
              <w:jc w:val="left"/>
              <w:rPr>
                <w:rFonts w:ascii="ＭＳ 明朝" w:hAnsi="ＭＳ 明朝"/>
              </w:rPr>
            </w:pPr>
            <w:r w:rsidRPr="00D16344">
              <w:rPr>
                <w:rFonts w:ascii="ＭＳ 明朝" w:hAnsi="ＭＳ 明朝" w:hint="eastAsia"/>
              </w:rPr>
              <w:t>１２０</w:t>
            </w:r>
            <w:r>
              <w:rPr>
                <w:rFonts w:ascii="ＭＳ 明朝" w:hAnsi="ＭＳ 明朝" w:hint="eastAsia"/>
              </w:rPr>
              <w:t>単位</w:t>
            </w:r>
            <w:r w:rsidRPr="00D16344">
              <w:rPr>
                <w:rFonts w:ascii="ＭＳ 明朝" w:hAnsi="ＭＳ 明朝" w:hint="eastAsia"/>
              </w:rPr>
              <w:t>／日</w:t>
            </w:r>
          </w:p>
        </w:tc>
        <w:tc>
          <w:tcPr>
            <w:tcW w:w="6416" w:type="dxa"/>
            <w:gridSpan w:val="6"/>
            <w:shd w:val="clear" w:color="auto" w:fill="auto"/>
          </w:tcPr>
          <w:p w14:paraId="4C74942F" w14:textId="63642880" w:rsidR="00A03CC8" w:rsidRPr="00D16344" w:rsidRDefault="00A03CC8" w:rsidP="00A03CC8">
            <w:pPr>
              <w:jc w:val="left"/>
              <w:rPr>
                <w:rFonts w:ascii="ＭＳ 明朝" w:hAnsi="ＭＳ 明朝"/>
              </w:rPr>
            </w:pPr>
            <w:r w:rsidRPr="00D16344">
              <w:rPr>
                <w:rFonts w:ascii="ＭＳ 明朝" w:hAnsi="ＭＳ 明朝" w:hint="eastAsia"/>
              </w:rPr>
              <w:t>受け入れた若年性認知症利用者毎に個別の担当者を定めているこ</w:t>
            </w:r>
            <w:r>
              <w:rPr>
                <w:rFonts w:ascii="ＭＳ 明朝" w:hAnsi="ＭＳ 明朝" w:hint="eastAsia"/>
              </w:rPr>
              <w:t>と</w:t>
            </w:r>
            <w:r w:rsidR="0050434F">
              <w:rPr>
                <w:rFonts w:ascii="ＭＳ 明朝" w:hAnsi="ＭＳ 明朝" w:hint="eastAsia"/>
              </w:rPr>
              <w:t>。</w:t>
            </w:r>
          </w:p>
        </w:tc>
      </w:tr>
      <w:tr w:rsidR="00A03CC8" w:rsidRPr="00D16344" w14:paraId="37B8B9DA" w14:textId="77777777" w:rsidTr="008D1EE8">
        <w:tc>
          <w:tcPr>
            <w:tcW w:w="2466" w:type="dxa"/>
            <w:gridSpan w:val="2"/>
            <w:tcBorders>
              <w:bottom w:val="single" w:sz="4" w:space="0" w:color="auto"/>
            </w:tcBorders>
            <w:shd w:val="clear" w:color="auto" w:fill="auto"/>
          </w:tcPr>
          <w:p w14:paraId="6D388635" w14:textId="77777777" w:rsidR="00A03CC8" w:rsidRPr="003C57AC" w:rsidRDefault="00A03CC8" w:rsidP="00A03CC8">
            <w:pPr>
              <w:jc w:val="left"/>
              <w:rPr>
                <w:rFonts w:ascii="ＭＳ 明朝" w:hAnsi="ＭＳ 明朝"/>
              </w:rPr>
            </w:pPr>
            <w:r w:rsidRPr="003C57AC">
              <w:rPr>
                <w:rFonts w:ascii="ＭＳ 明朝" w:hAnsi="ＭＳ 明朝" w:hint="eastAsia"/>
              </w:rPr>
              <w:t>認知行動・心理症状緊急対応加算</w:t>
            </w:r>
          </w:p>
          <w:p w14:paraId="2C8193C5" w14:textId="77777777" w:rsidR="00A03CC8" w:rsidRPr="003C57AC" w:rsidRDefault="00C93BAA" w:rsidP="00A03CC8">
            <w:pPr>
              <w:jc w:val="left"/>
              <w:rPr>
                <w:rFonts w:ascii="ＭＳ 明朝" w:hAnsi="ＭＳ 明朝"/>
              </w:rPr>
            </w:pPr>
            <w:r w:rsidRPr="003C57AC">
              <w:rPr>
                <w:rFonts w:ascii="ＭＳ 明朝" w:hAnsi="ＭＳ 明朝" w:hint="eastAsia"/>
              </w:rPr>
              <w:t>(短期利用のみ)</w:t>
            </w:r>
          </w:p>
        </w:tc>
        <w:tc>
          <w:tcPr>
            <w:tcW w:w="2062" w:type="dxa"/>
            <w:shd w:val="clear" w:color="auto" w:fill="auto"/>
          </w:tcPr>
          <w:p w14:paraId="020EB16E" w14:textId="77777777" w:rsidR="00A03CC8" w:rsidRPr="003C57AC" w:rsidRDefault="00A03CC8" w:rsidP="00A03CC8">
            <w:pPr>
              <w:jc w:val="left"/>
              <w:rPr>
                <w:rFonts w:ascii="ＭＳ 明朝" w:hAnsi="ＭＳ 明朝"/>
              </w:rPr>
            </w:pPr>
            <w:r w:rsidRPr="003C57AC">
              <w:rPr>
                <w:rFonts w:ascii="ＭＳ 明朝" w:hAnsi="ＭＳ 明朝" w:hint="eastAsia"/>
              </w:rPr>
              <w:t>２００単位／日</w:t>
            </w:r>
          </w:p>
          <w:p w14:paraId="08B979AB" w14:textId="77777777" w:rsidR="00A03CC8" w:rsidRPr="003C57AC" w:rsidRDefault="00A03CC8" w:rsidP="00A03CC8">
            <w:pPr>
              <w:jc w:val="left"/>
              <w:rPr>
                <w:rFonts w:ascii="ＭＳ 明朝" w:hAnsi="ＭＳ 明朝"/>
              </w:rPr>
            </w:pPr>
            <w:r w:rsidRPr="003C57AC">
              <w:rPr>
                <w:rFonts w:ascii="ＭＳ 明朝" w:hAnsi="ＭＳ 明朝" w:hint="eastAsia"/>
              </w:rPr>
              <w:t>（７日</w:t>
            </w:r>
            <w:r w:rsidR="00C93BAA" w:rsidRPr="003C57AC">
              <w:rPr>
                <w:rFonts w:ascii="ＭＳ 明朝" w:hAnsi="ＭＳ 明朝" w:hint="eastAsia"/>
              </w:rPr>
              <w:t>を限度</w:t>
            </w:r>
            <w:r w:rsidRPr="003C57AC">
              <w:rPr>
                <w:rFonts w:ascii="ＭＳ 明朝" w:hAnsi="ＭＳ 明朝" w:hint="eastAsia"/>
              </w:rPr>
              <w:t>）</w:t>
            </w:r>
          </w:p>
        </w:tc>
        <w:tc>
          <w:tcPr>
            <w:tcW w:w="6416" w:type="dxa"/>
            <w:gridSpan w:val="6"/>
            <w:tcBorders>
              <w:bottom w:val="single" w:sz="4" w:space="0" w:color="auto"/>
            </w:tcBorders>
            <w:shd w:val="clear" w:color="auto" w:fill="auto"/>
          </w:tcPr>
          <w:p w14:paraId="4E7D4B25" w14:textId="77777777" w:rsidR="00A03CC8" w:rsidRPr="00D16344" w:rsidRDefault="00A03CC8" w:rsidP="00A03CC8">
            <w:pPr>
              <w:jc w:val="left"/>
              <w:rPr>
                <w:rFonts w:ascii="ＭＳ 明朝" w:hAnsi="ＭＳ 明朝"/>
              </w:rPr>
            </w:pPr>
            <w:r w:rsidRPr="00D16344">
              <w:rPr>
                <w:rFonts w:ascii="ＭＳ 明朝" w:hAnsi="ＭＳ 明朝" w:hint="eastAsia"/>
              </w:rPr>
              <w:t>認知症の行動・心理症状が出現等して症状が悪化し、在宅での対応が困難となった場合緊急に入院することが適当であると医師が判断し、サービスを利用した場合</w:t>
            </w:r>
          </w:p>
        </w:tc>
      </w:tr>
      <w:tr w:rsidR="00A03CC8" w:rsidRPr="00D16344" w14:paraId="088CCECE" w14:textId="77777777" w:rsidTr="008D1EE8">
        <w:tc>
          <w:tcPr>
            <w:tcW w:w="2466" w:type="dxa"/>
            <w:gridSpan w:val="2"/>
            <w:tcBorders>
              <w:bottom w:val="single" w:sz="4" w:space="0" w:color="auto"/>
            </w:tcBorders>
            <w:shd w:val="clear" w:color="auto" w:fill="auto"/>
          </w:tcPr>
          <w:p w14:paraId="44BEAE92" w14:textId="77777777" w:rsidR="00A03CC8" w:rsidRPr="003C57AC" w:rsidRDefault="00A03CC8" w:rsidP="00A03CC8">
            <w:pPr>
              <w:jc w:val="left"/>
              <w:rPr>
                <w:rFonts w:ascii="ＭＳ 明朝" w:hAnsi="ＭＳ 明朝"/>
              </w:rPr>
            </w:pPr>
            <w:r w:rsidRPr="003C57AC">
              <w:rPr>
                <w:rFonts w:ascii="ＭＳ 明朝" w:hAnsi="ＭＳ 明朝" w:hint="eastAsia"/>
              </w:rPr>
              <w:t>口腔衛生管理体制加算</w:t>
            </w:r>
          </w:p>
          <w:p w14:paraId="623BF0BA" w14:textId="77777777" w:rsidR="00A03CC8" w:rsidRPr="003C57AC" w:rsidRDefault="00C93BAA" w:rsidP="00A03CC8">
            <w:pPr>
              <w:jc w:val="left"/>
              <w:rPr>
                <w:rFonts w:ascii="ＭＳ 明朝" w:hAnsi="ＭＳ 明朝"/>
              </w:rPr>
            </w:pPr>
            <w:r w:rsidRPr="003C57AC">
              <w:rPr>
                <w:rFonts w:ascii="ＭＳ 明朝" w:hAnsi="ＭＳ 明朝" w:hint="eastAsia"/>
              </w:rPr>
              <w:t>(短期利用を除く)</w:t>
            </w:r>
          </w:p>
          <w:p w14:paraId="308EF9AC" w14:textId="77777777" w:rsidR="00A03CC8" w:rsidRPr="003C57AC" w:rsidRDefault="00A03CC8" w:rsidP="00A03CC8">
            <w:pPr>
              <w:jc w:val="left"/>
              <w:rPr>
                <w:rFonts w:ascii="ＭＳ 明朝" w:hAnsi="ＭＳ 明朝"/>
              </w:rPr>
            </w:pPr>
          </w:p>
        </w:tc>
        <w:tc>
          <w:tcPr>
            <w:tcW w:w="2062" w:type="dxa"/>
            <w:shd w:val="clear" w:color="auto" w:fill="auto"/>
          </w:tcPr>
          <w:p w14:paraId="780CF6C0" w14:textId="77777777" w:rsidR="00A03CC8" w:rsidRPr="003C57AC" w:rsidRDefault="00A03CC8" w:rsidP="00A03CC8">
            <w:pPr>
              <w:jc w:val="left"/>
              <w:rPr>
                <w:rFonts w:ascii="ＭＳ 明朝" w:hAnsi="ＭＳ 明朝"/>
              </w:rPr>
            </w:pPr>
            <w:r w:rsidRPr="003C57AC">
              <w:rPr>
                <w:rFonts w:ascii="ＭＳ 明朝" w:hAnsi="ＭＳ 明朝" w:hint="eastAsia"/>
              </w:rPr>
              <w:t>３０単位／月</w:t>
            </w:r>
          </w:p>
        </w:tc>
        <w:tc>
          <w:tcPr>
            <w:tcW w:w="6416" w:type="dxa"/>
            <w:gridSpan w:val="6"/>
            <w:tcBorders>
              <w:bottom w:val="single" w:sz="4" w:space="0" w:color="auto"/>
            </w:tcBorders>
            <w:shd w:val="clear" w:color="auto" w:fill="auto"/>
          </w:tcPr>
          <w:p w14:paraId="24631797" w14:textId="77777777" w:rsidR="00A03CC8" w:rsidRPr="00D16344" w:rsidRDefault="00A03CC8" w:rsidP="00A03CC8">
            <w:pPr>
              <w:jc w:val="left"/>
              <w:rPr>
                <w:rFonts w:ascii="ＭＳ 明朝" w:hAnsi="ＭＳ 明朝"/>
              </w:rPr>
            </w:pPr>
            <w:r w:rsidRPr="00D16344">
              <w:rPr>
                <w:rFonts w:ascii="ＭＳ 明朝" w:hAnsi="ＭＳ 明朝" w:hint="eastAsia"/>
              </w:rPr>
              <w:t>歯科医師、又は歯科医師の指示を受けた歯科衛生士が、介護職員に口腔ケアに関わる技術的助言及び、指導を月１回以上行っている場合</w:t>
            </w:r>
          </w:p>
        </w:tc>
      </w:tr>
      <w:tr w:rsidR="003C57AC" w:rsidRPr="003C57AC" w14:paraId="20E87767" w14:textId="77777777" w:rsidTr="008D1EE8">
        <w:tc>
          <w:tcPr>
            <w:tcW w:w="2466" w:type="dxa"/>
            <w:gridSpan w:val="2"/>
            <w:tcBorders>
              <w:bottom w:val="single" w:sz="4" w:space="0" w:color="auto"/>
            </w:tcBorders>
            <w:shd w:val="clear" w:color="auto" w:fill="auto"/>
          </w:tcPr>
          <w:p w14:paraId="1CE66B3D" w14:textId="77777777" w:rsidR="0098169C" w:rsidRPr="003C57AC" w:rsidRDefault="0098169C" w:rsidP="0098169C">
            <w:pPr>
              <w:jc w:val="left"/>
              <w:rPr>
                <w:rFonts w:ascii="ＭＳ 明朝" w:hAnsi="ＭＳ 明朝"/>
              </w:rPr>
            </w:pPr>
            <w:r w:rsidRPr="003C57AC">
              <w:rPr>
                <w:rFonts w:ascii="ＭＳ 明朝" w:hAnsi="ＭＳ 明朝" w:hint="eastAsia"/>
              </w:rPr>
              <w:t>口腔・栄養スクリーニング加算</w:t>
            </w:r>
          </w:p>
          <w:p w14:paraId="4EACB1B1" w14:textId="77777777" w:rsidR="0098169C" w:rsidRPr="003C57AC" w:rsidRDefault="0098169C" w:rsidP="0098169C">
            <w:pPr>
              <w:jc w:val="left"/>
              <w:rPr>
                <w:rFonts w:ascii="ＭＳ 明朝" w:hAnsi="ＭＳ 明朝"/>
              </w:rPr>
            </w:pPr>
            <w:r w:rsidRPr="003C57AC">
              <w:rPr>
                <w:rFonts w:ascii="ＭＳ 明朝" w:hAnsi="ＭＳ 明朝" w:hint="eastAsia"/>
              </w:rPr>
              <w:t>(短期利用を除く)</w:t>
            </w:r>
          </w:p>
        </w:tc>
        <w:tc>
          <w:tcPr>
            <w:tcW w:w="2062" w:type="dxa"/>
            <w:shd w:val="clear" w:color="auto" w:fill="auto"/>
          </w:tcPr>
          <w:p w14:paraId="5229A56C" w14:textId="77777777" w:rsidR="0098169C" w:rsidRPr="003C57AC" w:rsidRDefault="0098169C" w:rsidP="00A03CC8">
            <w:pPr>
              <w:jc w:val="left"/>
              <w:rPr>
                <w:rFonts w:ascii="ＭＳ 明朝" w:hAnsi="ＭＳ 明朝"/>
              </w:rPr>
            </w:pPr>
            <w:r w:rsidRPr="003C57AC">
              <w:rPr>
                <w:rFonts w:ascii="ＭＳ 明朝" w:hAnsi="ＭＳ 明朝" w:hint="eastAsia"/>
              </w:rPr>
              <w:t>２０単位／回</w:t>
            </w:r>
          </w:p>
        </w:tc>
        <w:tc>
          <w:tcPr>
            <w:tcW w:w="6416" w:type="dxa"/>
            <w:gridSpan w:val="6"/>
            <w:tcBorders>
              <w:bottom w:val="single" w:sz="4" w:space="0" w:color="auto"/>
            </w:tcBorders>
            <w:shd w:val="clear" w:color="auto" w:fill="auto"/>
          </w:tcPr>
          <w:p w14:paraId="22BBFD13" w14:textId="77777777" w:rsidR="0098169C" w:rsidRPr="003C57AC" w:rsidRDefault="0098169C" w:rsidP="00A03CC8">
            <w:pPr>
              <w:jc w:val="left"/>
              <w:rPr>
                <w:rFonts w:ascii="ＭＳ 明朝" w:hAnsi="ＭＳ 明朝"/>
              </w:rPr>
            </w:pPr>
            <w:r w:rsidRPr="003C57AC">
              <w:rPr>
                <w:rFonts w:ascii="ＭＳ 明朝" w:hAnsi="ＭＳ 明朝" w:hint="eastAsia"/>
              </w:rPr>
              <w:t>介護サービス事業所の従業者が、利用開始時及び利用中6月ごとに利用者の口腔の健康状態及び栄養状態について確認を行い、当該情報を</w:t>
            </w:r>
            <w:r w:rsidR="00CE7A86" w:rsidRPr="003C57AC">
              <w:rPr>
                <w:rFonts w:ascii="ＭＳ 明朝" w:hAnsi="ＭＳ 明朝" w:hint="eastAsia"/>
              </w:rPr>
              <w:t>担当する</w:t>
            </w:r>
            <w:r w:rsidRPr="003C57AC">
              <w:rPr>
                <w:rFonts w:ascii="ＭＳ 明朝" w:hAnsi="ＭＳ 明朝" w:hint="eastAsia"/>
              </w:rPr>
              <w:t>介護支援専門員に提供している</w:t>
            </w:r>
          </w:p>
        </w:tc>
      </w:tr>
      <w:tr w:rsidR="003C57AC" w:rsidRPr="003C57AC" w14:paraId="167AEA48" w14:textId="77777777" w:rsidTr="008D1EE8">
        <w:tc>
          <w:tcPr>
            <w:tcW w:w="2466" w:type="dxa"/>
            <w:gridSpan w:val="2"/>
            <w:tcBorders>
              <w:bottom w:val="single" w:sz="4" w:space="0" w:color="auto"/>
            </w:tcBorders>
            <w:shd w:val="clear" w:color="auto" w:fill="auto"/>
          </w:tcPr>
          <w:p w14:paraId="1139786C" w14:textId="77777777" w:rsidR="0098169C" w:rsidRPr="003C57AC" w:rsidRDefault="0098169C" w:rsidP="0098169C">
            <w:pPr>
              <w:jc w:val="left"/>
              <w:rPr>
                <w:rFonts w:ascii="ＭＳ 明朝" w:hAnsi="ＭＳ 明朝"/>
              </w:rPr>
            </w:pPr>
            <w:r w:rsidRPr="003C57AC">
              <w:rPr>
                <w:rFonts w:ascii="ＭＳ 明朝" w:hAnsi="ＭＳ 明朝" w:hint="eastAsia"/>
              </w:rPr>
              <w:t>栄養管理体制加算</w:t>
            </w:r>
          </w:p>
          <w:p w14:paraId="64CD7E14" w14:textId="77777777" w:rsidR="0098169C" w:rsidRPr="003C57AC" w:rsidRDefault="0098169C" w:rsidP="0098169C">
            <w:pPr>
              <w:jc w:val="left"/>
              <w:rPr>
                <w:rFonts w:ascii="ＭＳ 明朝" w:hAnsi="ＭＳ 明朝"/>
              </w:rPr>
            </w:pPr>
            <w:r w:rsidRPr="003C57AC">
              <w:rPr>
                <w:rFonts w:ascii="ＭＳ 明朝" w:hAnsi="ＭＳ 明朝" w:hint="eastAsia"/>
              </w:rPr>
              <w:t>(短期利用を除く)</w:t>
            </w:r>
          </w:p>
        </w:tc>
        <w:tc>
          <w:tcPr>
            <w:tcW w:w="2062" w:type="dxa"/>
            <w:shd w:val="clear" w:color="auto" w:fill="auto"/>
          </w:tcPr>
          <w:p w14:paraId="3A6AC3F8" w14:textId="77777777" w:rsidR="0098169C" w:rsidRPr="003C57AC" w:rsidRDefault="0098169C" w:rsidP="00A03CC8">
            <w:pPr>
              <w:jc w:val="left"/>
              <w:rPr>
                <w:rFonts w:ascii="ＭＳ 明朝" w:hAnsi="ＭＳ 明朝"/>
              </w:rPr>
            </w:pPr>
            <w:r w:rsidRPr="003C57AC">
              <w:rPr>
                <w:rFonts w:ascii="ＭＳ 明朝" w:hAnsi="ＭＳ 明朝" w:hint="eastAsia"/>
              </w:rPr>
              <w:t>３０単位／月</w:t>
            </w:r>
          </w:p>
        </w:tc>
        <w:tc>
          <w:tcPr>
            <w:tcW w:w="6416" w:type="dxa"/>
            <w:gridSpan w:val="6"/>
            <w:tcBorders>
              <w:bottom w:val="single" w:sz="4" w:space="0" w:color="auto"/>
            </w:tcBorders>
            <w:shd w:val="clear" w:color="auto" w:fill="auto"/>
          </w:tcPr>
          <w:p w14:paraId="2CECE0DB" w14:textId="726337E4" w:rsidR="0098169C" w:rsidRPr="003C57AC" w:rsidRDefault="0098169C" w:rsidP="00A03CC8">
            <w:pPr>
              <w:jc w:val="left"/>
              <w:rPr>
                <w:rFonts w:ascii="ＭＳ 明朝" w:hAnsi="ＭＳ 明朝"/>
              </w:rPr>
            </w:pPr>
            <w:r w:rsidRPr="003C57AC">
              <w:rPr>
                <w:rFonts w:ascii="ＭＳ 明朝" w:hAnsi="ＭＳ 明朝" w:hint="eastAsia"/>
              </w:rPr>
              <w:t>管理栄養士（外部含む）が、日常的な栄養ケアに係る介護職員への技術的助言や指導を行う</w:t>
            </w:r>
            <w:r w:rsidR="0050434F">
              <w:rPr>
                <w:rFonts w:ascii="ＭＳ 明朝" w:hAnsi="ＭＳ 明朝" w:hint="eastAsia"/>
              </w:rPr>
              <w:t>。</w:t>
            </w:r>
          </w:p>
        </w:tc>
      </w:tr>
      <w:tr w:rsidR="003C57AC" w:rsidRPr="003C57AC" w14:paraId="65D114B7" w14:textId="77777777" w:rsidTr="008D1EE8">
        <w:tc>
          <w:tcPr>
            <w:tcW w:w="2466" w:type="dxa"/>
            <w:gridSpan w:val="2"/>
            <w:tcBorders>
              <w:bottom w:val="single" w:sz="4" w:space="0" w:color="auto"/>
            </w:tcBorders>
            <w:shd w:val="clear" w:color="auto" w:fill="auto"/>
          </w:tcPr>
          <w:p w14:paraId="047A92E4" w14:textId="77777777" w:rsidR="00A03CC8" w:rsidRPr="003C57AC" w:rsidRDefault="00A03CC8" w:rsidP="00A03CC8">
            <w:pPr>
              <w:jc w:val="left"/>
              <w:rPr>
                <w:rFonts w:ascii="ＭＳ 明朝" w:hAnsi="ＭＳ 明朝"/>
              </w:rPr>
            </w:pPr>
            <w:r w:rsidRPr="003C57AC">
              <w:rPr>
                <w:rFonts w:ascii="ＭＳ 明朝" w:hAnsi="ＭＳ 明朝" w:hint="eastAsia"/>
              </w:rPr>
              <w:t>入院時費用</w:t>
            </w:r>
          </w:p>
          <w:p w14:paraId="6D61FA49" w14:textId="77777777" w:rsidR="00A03CC8" w:rsidRPr="003C57AC" w:rsidRDefault="00A03CC8" w:rsidP="00A03CC8">
            <w:pPr>
              <w:jc w:val="left"/>
              <w:rPr>
                <w:rFonts w:ascii="ＭＳ 明朝" w:hAnsi="ＭＳ 明朝"/>
              </w:rPr>
            </w:pPr>
          </w:p>
        </w:tc>
        <w:tc>
          <w:tcPr>
            <w:tcW w:w="2062" w:type="dxa"/>
            <w:shd w:val="clear" w:color="auto" w:fill="auto"/>
          </w:tcPr>
          <w:p w14:paraId="62CBAAF8" w14:textId="77777777" w:rsidR="00A03CC8" w:rsidRPr="003C57AC" w:rsidRDefault="00A03CC8" w:rsidP="00A03CC8">
            <w:pPr>
              <w:jc w:val="left"/>
              <w:rPr>
                <w:rFonts w:ascii="ＭＳ 明朝" w:hAnsi="ＭＳ 明朝"/>
              </w:rPr>
            </w:pPr>
            <w:r w:rsidRPr="003C57AC">
              <w:rPr>
                <w:rFonts w:ascii="ＭＳ 明朝" w:hAnsi="ＭＳ 明朝" w:hint="eastAsia"/>
              </w:rPr>
              <w:t>２４６単位／日</w:t>
            </w:r>
          </w:p>
          <w:p w14:paraId="3A6ACE07" w14:textId="77777777" w:rsidR="00C93BAA" w:rsidRPr="003C57AC" w:rsidRDefault="00C93BAA" w:rsidP="00A03CC8">
            <w:pPr>
              <w:jc w:val="left"/>
              <w:rPr>
                <w:rFonts w:ascii="ＭＳ 明朝" w:hAnsi="ＭＳ 明朝"/>
              </w:rPr>
            </w:pPr>
            <w:r w:rsidRPr="003C57AC">
              <w:rPr>
                <w:rFonts w:ascii="ＭＳ 明朝" w:hAnsi="ＭＳ 明朝" w:hint="eastAsia"/>
              </w:rPr>
              <w:t>（６日を限度）</w:t>
            </w:r>
          </w:p>
        </w:tc>
        <w:tc>
          <w:tcPr>
            <w:tcW w:w="6416" w:type="dxa"/>
            <w:gridSpan w:val="6"/>
            <w:tcBorders>
              <w:bottom w:val="single" w:sz="4" w:space="0" w:color="auto"/>
            </w:tcBorders>
            <w:shd w:val="clear" w:color="auto" w:fill="auto"/>
          </w:tcPr>
          <w:p w14:paraId="2E6EA588" w14:textId="5A6BBDF5" w:rsidR="00063FE4" w:rsidRPr="003C57AC" w:rsidRDefault="00A03CC8" w:rsidP="00A03CC8">
            <w:pPr>
              <w:jc w:val="left"/>
              <w:rPr>
                <w:rFonts w:ascii="ＭＳ 明朝" w:hAnsi="ＭＳ 明朝"/>
              </w:rPr>
            </w:pPr>
            <w:r w:rsidRPr="003C57AC">
              <w:rPr>
                <w:rFonts w:ascii="ＭＳ 明朝" w:hAnsi="ＭＳ 明朝" w:hint="eastAsia"/>
              </w:rPr>
              <w:t>入院後３ヶ月以内に退院が見込まれる入居者について、退院後の再入居の受入体制を整えていること</w:t>
            </w:r>
            <w:r w:rsidR="0050434F">
              <w:rPr>
                <w:rFonts w:ascii="ＭＳ 明朝" w:hAnsi="ＭＳ 明朝" w:hint="eastAsia"/>
              </w:rPr>
              <w:t>。</w:t>
            </w:r>
          </w:p>
        </w:tc>
      </w:tr>
      <w:tr w:rsidR="00C36845" w:rsidRPr="003C57AC" w14:paraId="5013A823" w14:textId="1D54034B" w:rsidTr="008D1EE8">
        <w:trPr>
          <w:trHeight w:val="744"/>
        </w:trPr>
        <w:tc>
          <w:tcPr>
            <w:tcW w:w="2466" w:type="dxa"/>
            <w:gridSpan w:val="2"/>
            <w:vMerge w:val="restart"/>
            <w:shd w:val="clear" w:color="auto" w:fill="auto"/>
          </w:tcPr>
          <w:p w14:paraId="2114A72B" w14:textId="77777777" w:rsidR="00C36845" w:rsidRPr="00E92A7D" w:rsidRDefault="00C36845" w:rsidP="00A03CC8">
            <w:pPr>
              <w:jc w:val="left"/>
              <w:rPr>
                <w:rFonts w:ascii="ＭＳ 明朝" w:hAnsi="ＭＳ 明朝"/>
              </w:rPr>
            </w:pPr>
            <w:r w:rsidRPr="00E92A7D">
              <w:rPr>
                <w:rFonts w:ascii="ＭＳ 明朝" w:hAnsi="ＭＳ 明朝" w:hint="eastAsia"/>
              </w:rPr>
              <w:t>医療連携体制加算</w:t>
            </w:r>
          </w:p>
          <w:p w14:paraId="305DEBAC" w14:textId="77777777" w:rsidR="00C36845" w:rsidRPr="00E92A7D" w:rsidRDefault="00C36845" w:rsidP="00A03CC8">
            <w:pPr>
              <w:jc w:val="left"/>
              <w:rPr>
                <w:rFonts w:ascii="ＭＳ 明朝" w:hAnsi="ＭＳ 明朝"/>
              </w:rPr>
            </w:pPr>
            <w:r w:rsidRPr="00E92A7D">
              <w:rPr>
                <w:rFonts w:ascii="ＭＳ 明朝" w:hAnsi="ＭＳ 明朝" w:hint="eastAsia"/>
              </w:rPr>
              <w:t>（介護予防を除く）</w:t>
            </w:r>
          </w:p>
          <w:p w14:paraId="1E26F12A" w14:textId="77777777" w:rsidR="00C36845" w:rsidRPr="00E92A7D" w:rsidRDefault="00C36845" w:rsidP="00A03CC8">
            <w:pPr>
              <w:jc w:val="left"/>
              <w:rPr>
                <w:rFonts w:ascii="ＭＳ 明朝" w:hAnsi="ＭＳ 明朝"/>
              </w:rPr>
            </w:pPr>
          </w:p>
          <w:p w14:paraId="56FE9D44" w14:textId="77777777" w:rsidR="00C36845" w:rsidRPr="00E92A7D" w:rsidRDefault="00C36845" w:rsidP="00A03CC8">
            <w:pPr>
              <w:jc w:val="left"/>
              <w:rPr>
                <w:rFonts w:ascii="ＭＳ 明朝" w:hAnsi="ＭＳ 明朝"/>
              </w:rPr>
            </w:pPr>
          </w:p>
        </w:tc>
        <w:tc>
          <w:tcPr>
            <w:tcW w:w="2062" w:type="dxa"/>
            <w:vMerge w:val="restart"/>
            <w:shd w:val="clear" w:color="auto" w:fill="auto"/>
          </w:tcPr>
          <w:p w14:paraId="660625B8" w14:textId="717A1BA9" w:rsidR="00C36845" w:rsidRPr="00E92A7D" w:rsidRDefault="00C36845" w:rsidP="00A03CC8">
            <w:pPr>
              <w:jc w:val="left"/>
              <w:rPr>
                <w:rFonts w:ascii="ＭＳ 明朝" w:hAnsi="ＭＳ 明朝"/>
              </w:rPr>
            </w:pPr>
            <w:r w:rsidRPr="00E92A7D">
              <w:rPr>
                <w:rFonts w:ascii="ＭＳ 明朝" w:hAnsi="ＭＳ 明朝" w:hint="eastAsia"/>
              </w:rPr>
              <w:t>(1)イ５７単位／日</w:t>
            </w:r>
          </w:p>
          <w:p w14:paraId="2B9F0D6D" w14:textId="3944CC52" w:rsidR="00C36845" w:rsidRPr="00E92A7D" w:rsidRDefault="00C36845" w:rsidP="003C2EE0">
            <w:pPr>
              <w:jc w:val="left"/>
              <w:rPr>
                <w:rFonts w:ascii="ＭＳ 明朝" w:hAnsi="ＭＳ 明朝"/>
              </w:rPr>
            </w:pPr>
            <w:r w:rsidRPr="00E92A7D">
              <w:rPr>
                <w:rFonts w:ascii="ＭＳ 明朝" w:hAnsi="ＭＳ 明朝" w:hint="eastAsia"/>
              </w:rPr>
              <w:t>(1)ロ４７単位／日</w:t>
            </w:r>
          </w:p>
          <w:p w14:paraId="0FD2DCD3" w14:textId="77777777" w:rsidR="00C36845" w:rsidRPr="00E92A7D" w:rsidRDefault="00C36845" w:rsidP="003C2EE0">
            <w:pPr>
              <w:jc w:val="left"/>
              <w:rPr>
                <w:rFonts w:ascii="ＭＳ 明朝" w:hAnsi="ＭＳ 明朝"/>
              </w:rPr>
            </w:pPr>
            <w:r w:rsidRPr="00E92A7D">
              <w:rPr>
                <w:rFonts w:ascii="ＭＳ 明朝" w:hAnsi="ＭＳ 明朝" w:hint="eastAsia"/>
              </w:rPr>
              <w:t>(1)ハ３７単位／日</w:t>
            </w:r>
          </w:p>
          <w:p w14:paraId="276E5668" w14:textId="772792C7" w:rsidR="00C36845" w:rsidRPr="00E92A7D" w:rsidRDefault="00C36845" w:rsidP="003C2EE0">
            <w:pPr>
              <w:jc w:val="left"/>
              <w:rPr>
                <w:rFonts w:ascii="ＭＳ 明朝" w:hAnsi="ＭＳ 明朝"/>
              </w:rPr>
            </w:pPr>
            <w:r w:rsidRPr="00E92A7D">
              <w:rPr>
                <w:rFonts w:ascii="ＭＳ 明朝" w:hAnsi="ＭＳ 明朝" w:hint="eastAsia"/>
              </w:rPr>
              <w:t>(Ⅱ)　 ５単位／日</w:t>
            </w:r>
          </w:p>
          <w:p w14:paraId="14E1EEFF" w14:textId="77777777" w:rsidR="00C36845" w:rsidRPr="00E92A7D" w:rsidRDefault="00C36845" w:rsidP="00A03CC8">
            <w:pPr>
              <w:rPr>
                <w:rFonts w:ascii="ＭＳ 明朝" w:hAnsi="ＭＳ 明朝"/>
              </w:rPr>
            </w:pPr>
          </w:p>
        </w:tc>
        <w:tc>
          <w:tcPr>
            <w:tcW w:w="3718" w:type="dxa"/>
            <w:tcBorders>
              <w:bottom w:val="single" w:sz="4" w:space="0" w:color="000000"/>
            </w:tcBorders>
            <w:shd w:val="clear" w:color="auto" w:fill="auto"/>
          </w:tcPr>
          <w:p w14:paraId="3A9A565F" w14:textId="77777777" w:rsidR="00C36845" w:rsidRPr="00E92A7D" w:rsidRDefault="00C36845" w:rsidP="00A03CC8">
            <w:pPr>
              <w:jc w:val="left"/>
              <w:rPr>
                <w:rFonts w:ascii="ＭＳ 明朝" w:hAnsi="ＭＳ 明朝"/>
              </w:rPr>
            </w:pPr>
            <w:r w:rsidRPr="00E92A7D">
              <w:rPr>
                <w:rFonts w:ascii="ＭＳ 明朝" w:hAnsi="ＭＳ 明朝" w:hint="eastAsia"/>
              </w:rPr>
              <w:t>看護師を１名以上配置し、２４時間連絡体制の確保</w:t>
            </w:r>
          </w:p>
        </w:tc>
        <w:tc>
          <w:tcPr>
            <w:tcW w:w="709" w:type="dxa"/>
            <w:tcBorders>
              <w:bottom w:val="single" w:sz="4" w:space="0" w:color="000000"/>
            </w:tcBorders>
            <w:shd w:val="clear" w:color="auto" w:fill="auto"/>
          </w:tcPr>
          <w:p w14:paraId="4DF05B05" w14:textId="53019971" w:rsidR="00C36845" w:rsidRPr="00E92A7D" w:rsidRDefault="00C36845" w:rsidP="003C2EE0">
            <w:pPr>
              <w:rPr>
                <w:rFonts w:ascii="ＭＳ 明朝" w:hAnsi="ＭＳ 明朝"/>
              </w:rPr>
            </w:pPr>
            <w:r w:rsidRPr="00E92A7D">
              <w:rPr>
                <w:rFonts w:ascii="ＭＳ 明朝" w:hAnsi="ＭＳ 明朝" w:hint="eastAsia"/>
              </w:rPr>
              <w:t>(1)イ</w:t>
            </w:r>
          </w:p>
          <w:p w14:paraId="18E0A6DC" w14:textId="77777777" w:rsidR="00C36845" w:rsidRPr="00E92A7D" w:rsidRDefault="00C36845" w:rsidP="00FC4984">
            <w:pPr>
              <w:jc w:val="center"/>
              <w:rPr>
                <w:rFonts w:ascii="ＭＳ 明朝" w:hAnsi="ＭＳ 明朝"/>
              </w:rPr>
            </w:pPr>
            <w:r w:rsidRPr="00E92A7D">
              <w:rPr>
                <w:rFonts w:ascii="ＭＳ 明朝" w:hAnsi="ＭＳ 明朝" w:hint="eastAsia"/>
              </w:rPr>
              <w:t>〇</w:t>
            </w:r>
          </w:p>
        </w:tc>
        <w:tc>
          <w:tcPr>
            <w:tcW w:w="708" w:type="dxa"/>
            <w:tcBorders>
              <w:bottom w:val="single" w:sz="4" w:space="0" w:color="000000"/>
            </w:tcBorders>
            <w:shd w:val="clear" w:color="auto" w:fill="auto"/>
          </w:tcPr>
          <w:p w14:paraId="7D6E09CE" w14:textId="6C8FC67E" w:rsidR="00C36845" w:rsidRPr="00E92A7D" w:rsidRDefault="00C36845" w:rsidP="003C2EE0">
            <w:pPr>
              <w:rPr>
                <w:rFonts w:ascii="ＭＳ 明朝" w:hAnsi="ＭＳ 明朝"/>
              </w:rPr>
            </w:pPr>
            <w:r w:rsidRPr="00E92A7D">
              <w:rPr>
                <w:rFonts w:ascii="ＭＳ 明朝" w:hAnsi="ＭＳ 明朝" w:hint="eastAsia"/>
              </w:rPr>
              <w:t>(1)ロ</w:t>
            </w:r>
          </w:p>
          <w:p w14:paraId="017B1369" w14:textId="77777777" w:rsidR="00C36845" w:rsidRPr="00E92A7D" w:rsidRDefault="00C36845" w:rsidP="00FC4984">
            <w:pPr>
              <w:jc w:val="center"/>
              <w:rPr>
                <w:rFonts w:ascii="ＭＳ 明朝" w:hAnsi="ＭＳ 明朝"/>
              </w:rPr>
            </w:pPr>
            <w:r w:rsidRPr="00E92A7D">
              <w:rPr>
                <w:rFonts w:ascii="ＭＳ 明朝" w:hAnsi="ＭＳ 明朝" w:hint="eastAsia"/>
              </w:rPr>
              <w:t>〇</w:t>
            </w:r>
          </w:p>
        </w:tc>
        <w:tc>
          <w:tcPr>
            <w:tcW w:w="645" w:type="dxa"/>
            <w:gridSpan w:val="2"/>
            <w:tcBorders>
              <w:bottom w:val="single" w:sz="4" w:space="0" w:color="000000"/>
            </w:tcBorders>
            <w:shd w:val="clear" w:color="auto" w:fill="auto"/>
          </w:tcPr>
          <w:p w14:paraId="69A44216" w14:textId="2C66AB25" w:rsidR="00C36845" w:rsidRPr="00E92A7D" w:rsidRDefault="00C36845" w:rsidP="00FC4984">
            <w:pPr>
              <w:jc w:val="center"/>
              <w:rPr>
                <w:rFonts w:ascii="ＭＳ 明朝" w:hAnsi="ＭＳ 明朝"/>
              </w:rPr>
            </w:pPr>
            <w:r w:rsidRPr="00E92A7D">
              <w:rPr>
                <w:rFonts w:ascii="ＭＳ 明朝" w:hAnsi="ＭＳ 明朝" w:hint="eastAsia"/>
              </w:rPr>
              <w:t>(1)ハ</w:t>
            </w:r>
          </w:p>
          <w:p w14:paraId="5D8846DE" w14:textId="77777777" w:rsidR="00C36845" w:rsidRPr="00E92A7D" w:rsidRDefault="00C36845" w:rsidP="00FC4984">
            <w:pPr>
              <w:jc w:val="center"/>
              <w:rPr>
                <w:rFonts w:ascii="ＭＳ 明朝" w:hAnsi="ＭＳ 明朝"/>
              </w:rPr>
            </w:pPr>
            <w:r w:rsidRPr="00E92A7D">
              <w:rPr>
                <w:rFonts w:ascii="ＭＳ 明朝" w:hAnsi="ＭＳ 明朝" w:hint="eastAsia"/>
              </w:rPr>
              <w:t>〇</w:t>
            </w:r>
          </w:p>
        </w:tc>
        <w:tc>
          <w:tcPr>
            <w:tcW w:w="636" w:type="dxa"/>
            <w:tcBorders>
              <w:bottom w:val="single" w:sz="4" w:space="0" w:color="000000"/>
            </w:tcBorders>
            <w:shd w:val="clear" w:color="auto" w:fill="auto"/>
          </w:tcPr>
          <w:p w14:paraId="3B0F0BEB" w14:textId="2BF12522" w:rsidR="00C36845" w:rsidRPr="00E92A7D" w:rsidRDefault="00C36845" w:rsidP="00FC4984">
            <w:pPr>
              <w:jc w:val="center"/>
              <w:rPr>
                <w:rFonts w:ascii="ＭＳ 明朝" w:hAnsi="ＭＳ 明朝"/>
              </w:rPr>
            </w:pPr>
            <w:r w:rsidRPr="00E92A7D">
              <w:rPr>
                <w:rFonts w:ascii="ＭＳ 明朝" w:hAnsi="ＭＳ 明朝" w:hint="eastAsia"/>
              </w:rPr>
              <w:t>(Ⅱ)</w:t>
            </w:r>
          </w:p>
        </w:tc>
      </w:tr>
      <w:tr w:rsidR="00C36845" w:rsidRPr="003C57AC" w14:paraId="6900673A" w14:textId="023B01D7" w:rsidTr="008D1EE8">
        <w:trPr>
          <w:trHeight w:val="545"/>
        </w:trPr>
        <w:tc>
          <w:tcPr>
            <w:tcW w:w="2466" w:type="dxa"/>
            <w:gridSpan w:val="2"/>
            <w:vMerge/>
            <w:shd w:val="clear" w:color="auto" w:fill="auto"/>
          </w:tcPr>
          <w:p w14:paraId="1D26195D" w14:textId="77777777" w:rsidR="00C36845" w:rsidRPr="00E92A7D" w:rsidRDefault="00C36845" w:rsidP="00A03CC8">
            <w:pPr>
              <w:jc w:val="left"/>
              <w:rPr>
                <w:rFonts w:ascii="ＭＳ 明朝" w:hAnsi="ＭＳ 明朝"/>
              </w:rPr>
            </w:pPr>
          </w:p>
        </w:tc>
        <w:tc>
          <w:tcPr>
            <w:tcW w:w="2062" w:type="dxa"/>
            <w:vMerge/>
            <w:shd w:val="clear" w:color="auto" w:fill="auto"/>
          </w:tcPr>
          <w:p w14:paraId="59A7C5AC" w14:textId="77777777" w:rsidR="00C36845" w:rsidRPr="00E92A7D" w:rsidRDefault="00C36845" w:rsidP="00A03CC8">
            <w:pPr>
              <w:jc w:val="left"/>
              <w:rPr>
                <w:rFonts w:ascii="ＭＳ 明朝" w:hAnsi="ＭＳ 明朝"/>
              </w:rPr>
            </w:pPr>
          </w:p>
        </w:tc>
        <w:tc>
          <w:tcPr>
            <w:tcW w:w="3718" w:type="dxa"/>
            <w:tcBorders>
              <w:bottom w:val="single" w:sz="4" w:space="0" w:color="000000"/>
            </w:tcBorders>
            <w:shd w:val="clear" w:color="auto" w:fill="auto"/>
          </w:tcPr>
          <w:p w14:paraId="14573CDE" w14:textId="183EF747" w:rsidR="00C36845" w:rsidRPr="00E92A7D" w:rsidRDefault="00C36845" w:rsidP="00B5629B">
            <w:pPr>
              <w:jc w:val="left"/>
              <w:rPr>
                <w:rFonts w:ascii="ＭＳ 明朝" w:hAnsi="ＭＳ 明朝"/>
              </w:rPr>
            </w:pPr>
            <w:r w:rsidRPr="00E92A7D">
              <w:rPr>
                <w:rFonts w:ascii="ＭＳ 明朝" w:hAnsi="ＭＳ 明朝" w:hint="eastAsia"/>
              </w:rPr>
              <w:t>事業所の職員として、看護師を常勤換算で1名以上配置</w:t>
            </w:r>
          </w:p>
        </w:tc>
        <w:tc>
          <w:tcPr>
            <w:tcW w:w="709" w:type="dxa"/>
            <w:tcBorders>
              <w:bottom w:val="single" w:sz="4" w:space="0" w:color="000000"/>
            </w:tcBorders>
            <w:shd w:val="clear" w:color="auto" w:fill="auto"/>
          </w:tcPr>
          <w:p w14:paraId="71C6BAE8" w14:textId="77777777" w:rsidR="00C36845" w:rsidRPr="00E92A7D" w:rsidRDefault="00C36845" w:rsidP="00FC4984">
            <w:pPr>
              <w:jc w:val="center"/>
              <w:rPr>
                <w:rFonts w:ascii="ＭＳ 明朝" w:hAnsi="ＭＳ 明朝"/>
              </w:rPr>
            </w:pPr>
            <w:r w:rsidRPr="00E92A7D">
              <w:rPr>
                <w:rFonts w:ascii="ＭＳ 明朝" w:hAnsi="ＭＳ 明朝" w:hint="eastAsia"/>
              </w:rPr>
              <w:t>〇</w:t>
            </w:r>
          </w:p>
        </w:tc>
        <w:tc>
          <w:tcPr>
            <w:tcW w:w="708" w:type="dxa"/>
            <w:tcBorders>
              <w:bottom w:val="single" w:sz="4" w:space="0" w:color="000000"/>
            </w:tcBorders>
            <w:shd w:val="clear" w:color="auto" w:fill="auto"/>
          </w:tcPr>
          <w:p w14:paraId="6FFD4134" w14:textId="77777777" w:rsidR="00C36845" w:rsidRPr="00E92A7D" w:rsidRDefault="00C36845" w:rsidP="00FC4984">
            <w:pPr>
              <w:jc w:val="center"/>
              <w:rPr>
                <w:rFonts w:ascii="ＭＳ 明朝" w:hAnsi="ＭＳ 明朝"/>
              </w:rPr>
            </w:pPr>
          </w:p>
        </w:tc>
        <w:tc>
          <w:tcPr>
            <w:tcW w:w="645" w:type="dxa"/>
            <w:gridSpan w:val="2"/>
            <w:tcBorders>
              <w:bottom w:val="single" w:sz="4" w:space="0" w:color="000000"/>
            </w:tcBorders>
            <w:shd w:val="clear" w:color="auto" w:fill="auto"/>
          </w:tcPr>
          <w:p w14:paraId="61BB4985" w14:textId="77777777" w:rsidR="00C36845" w:rsidRPr="00E92A7D" w:rsidRDefault="00C36845" w:rsidP="00FC4984">
            <w:pPr>
              <w:jc w:val="center"/>
              <w:rPr>
                <w:rFonts w:ascii="ＭＳ 明朝" w:hAnsi="ＭＳ 明朝"/>
              </w:rPr>
            </w:pPr>
          </w:p>
        </w:tc>
        <w:tc>
          <w:tcPr>
            <w:tcW w:w="636" w:type="dxa"/>
            <w:tcBorders>
              <w:bottom w:val="single" w:sz="4" w:space="0" w:color="000000"/>
            </w:tcBorders>
            <w:shd w:val="clear" w:color="auto" w:fill="auto"/>
          </w:tcPr>
          <w:p w14:paraId="2CC23B2C" w14:textId="77777777" w:rsidR="00C36845" w:rsidRPr="00E92A7D" w:rsidRDefault="00C36845" w:rsidP="00FC4984">
            <w:pPr>
              <w:jc w:val="center"/>
              <w:rPr>
                <w:rFonts w:ascii="ＭＳ 明朝" w:hAnsi="ＭＳ 明朝"/>
              </w:rPr>
            </w:pPr>
          </w:p>
        </w:tc>
      </w:tr>
      <w:tr w:rsidR="00C36845" w:rsidRPr="003C57AC" w14:paraId="141AAAAC" w14:textId="3A8E306F" w:rsidTr="008D1EE8">
        <w:trPr>
          <w:trHeight w:val="553"/>
        </w:trPr>
        <w:tc>
          <w:tcPr>
            <w:tcW w:w="2466" w:type="dxa"/>
            <w:gridSpan w:val="2"/>
            <w:vMerge/>
            <w:shd w:val="clear" w:color="auto" w:fill="auto"/>
          </w:tcPr>
          <w:p w14:paraId="4F851C32" w14:textId="77777777" w:rsidR="00C36845" w:rsidRPr="00E92A7D" w:rsidRDefault="00C36845" w:rsidP="00A03CC8">
            <w:pPr>
              <w:jc w:val="left"/>
              <w:rPr>
                <w:rFonts w:ascii="ＭＳ 明朝" w:hAnsi="ＭＳ 明朝"/>
              </w:rPr>
            </w:pPr>
          </w:p>
        </w:tc>
        <w:tc>
          <w:tcPr>
            <w:tcW w:w="2062" w:type="dxa"/>
            <w:vMerge/>
            <w:shd w:val="clear" w:color="auto" w:fill="auto"/>
          </w:tcPr>
          <w:p w14:paraId="40979B3B" w14:textId="77777777" w:rsidR="00C36845" w:rsidRPr="00E92A7D" w:rsidRDefault="00C36845" w:rsidP="00A03CC8">
            <w:pPr>
              <w:jc w:val="left"/>
              <w:rPr>
                <w:rFonts w:ascii="ＭＳ 明朝" w:hAnsi="ＭＳ 明朝"/>
              </w:rPr>
            </w:pPr>
          </w:p>
        </w:tc>
        <w:tc>
          <w:tcPr>
            <w:tcW w:w="3718" w:type="dxa"/>
            <w:tcBorders>
              <w:bottom w:val="single" w:sz="4" w:space="0" w:color="000000"/>
            </w:tcBorders>
            <w:shd w:val="clear" w:color="auto" w:fill="auto"/>
          </w:tcPr>
          <w:p w14:paraId="132B03F2" w14:textId="1B39ECD2" w:rsidR="00C36845" w:rsidRPr="00E92A7D" w:rsidRDefault="00C36845" w:rsidP="00B5629B">
            <w:pPr>
              <w:jc w:val="left"/>
              <w:rPr>
                <w:rFonts w:ascii="ＭＳ 明朝" w:hAnsi="ＭＳ 明朝"/>
              </w:rPr>
            </w:pPr>
            <w:r w:rsidRPr="00E92A7D">
              <w:rPr>
                <w:rFonts w:ascii="ＭＳ 明朝" w:hAnsi="ＭＳ 明朝" w:hint="eastAsia"/>
              </w:rPr>
              <w:t>事業所の職員として、看護職員を常勤換算で1名以上配置</w:t>
            </w:r>
          </w:p>
        </w:tc>
        <w:tc>
          <w:tcPr>
            <w:tcW w:w="709" w:type="dxa"/>
            <w:tcBorders>
              <w:bottom w:val="single" w:sz="4" w:space="0" w:color="000000"/>
            </w:tcBorders>
            <w:shd w:val="clear" w:color="auto" w:fill="auto"/>
          </w:tcPr>
          <w:p w14:paraId="744328C3" w14:textId="77777777" w:rsidR="00C36845" w:rsidRPr="00E92A7D" w:rsidRDefault="00C36845" w:rsidP="00FC4984">
            <w:pPr>
              <w:jc w:val="center"/>
              <w:rPr>
                <w:rFonts w:ascii="ＭＳ 明朝" w:hAnsi="ＭＳ 明朝"/>
              </w:rPr>
            </w:pPr>
          </w:p>
        </w:tc>
        <w:tc>
          <w:tcPr>
            <w:tcW w:w="708" w:type="dxa"/>
            <w:tcBorders>
              <w:bottom w:val="single" w:sz="4" w:space="0" w:color="000000"/>
            </w:tcBorders>
            <w:shd w:val="clear" w:color="auto" w:fill="auto"/>
          </w:tcPr>
          <w:p w14:paraId="4F7FB67A" w14:textId="77777777" w:rsidR="00C36845" w:rsidRPr="00E92A7D" w:rsidRDefault="00C36845" w:rsidP="00FC4984">
            <w:pPr>
              <w:jc w:val="center"/>
              <w:rPr>
                <w:rFonts w:ascii="ＭＳ 明朝" w:hAnsi="ＭＳ 明朝"/>
              </w:rPr>
            </w:pPr>
            <w:r w:rsidRPr="00E92A7D">
              <w:rPr>
                <w:rFonts w:ascii="ＭＳ 明朝" w:hAnsi="ＭＳ 明朝" w:hint="eastAsia"/>
              </w:rPr>
              <w:t>〇</w:t>
            </w:r>
          </w:p>
        </w:tc>
        <w:tc>
          <w:tcPr>
            <w:tcW w:w="645" w:type="dxa"/>
            <w:gridSpan w:val="2"/>
            <w:tcBorders>
              <w:bottom w:val="single" w:sz="4" w:space="0" w:color="000000"/>
            </w:tcBorders>
            <w:shd w:val="clear" w:color="auto" w:fill="auto"/>
          </w:tcPr>
          <w:p w14:paraId="7188470D" w14:textId="77777777" w:rsidR="00C36845" w:rsidRPr="00E92A7D" w:rsidRDefault="00C36845" w:rsidP="00FC4984">
            <w:pPr>
              <w:jc w:val="center"/>
              <w:rPr>
                <w:rFonts w:ascii="ＭＳ 明朝" w:hAnsi="ＭＳ 明朝"/>
              </w:rPr>
            </w:pPr>
          </w:p>
        </w:tc>
        <w:tc>
          <w:tcPr>
            <w:tcW w:w="636" w:type="dxa"/>
            <w:tcBorders>
              <w:bottom w:val="single" w:sz="4" w:space="0" w:color="000000"/>
            </w:tcBorders>
            <w:shd w:val="clear" w:color="auto" w:fill="auto"/>
          </w:tcPr>
          <w:p w14:paraId="7BE4E7F7" w14:textId="77777777" w:rsidR="00C36845" w:rsidRPr="00E92A7D" w:rsidRDefault="00C36845" w:rsidP="00FC4984">
            <w:pPr>
              <w:jc w:val="center"/>
              <w:rPr>
                <w:rFonts w:ascii="ＭＳ 明朝" w:hAnsi="ＭＳ 明朝"/>
              </w:rPr>
            </w:pPr>
          </w:p>
        </w:tc>
      </w:tr>
      <w:tr w:rsidR="00C36845" w:rsidRPr="003C57AC" w14:paraId="4AF71C1F" w14:textId="0F99EC13" w:rsidTr="008D1EE8">
        <w:trPr>
          <w:trHeight w:val="557"/>
        </w:trPr>
        <w:tc>
          <w:tcPr>
            <w:tcW w:w="2466" w:type="dxa"/>
            <w:gridSpan w:val="2"/>
            <w:vMerge/>
            <w:shd w:val="clear" w:color="auto" w:fill="auto"/>
          </w:tcPr>
          <w:p w14:paraId="5E124028" w14:textId="77777777" w:rsidR="00C36845" w:rsidRPr="003C57AC" w:rsidRDefault="00C36845" w:rsidP="00A03CC8">
            <w:pPr>
              <w:jc w:val="left"/>
              <w:rPr>
                <w:rFonts w:ascii="ＭＳ 明朝" w:hAnsi="ＭＳ 明朝"/>
              </w:rPr>
            </w:pPr>
          </w:p>
        </w:tc>
        <w:tc>
          <w:tcPr>
            <w:tcW w:w="2062" w:type="dxa"/>
            <w:vMerge/>
            <w:shd w:val="clear" w:color="auto" w:fill="auto"/>
          </w:tcPr>
          <w:p w14:paraId="7D3416CB" w14:textId="77777777" w:rsidR="00C36845" w:rsidRPr="003C57AC" w:rsidRDefault="00C36845" w:rsidP="00A03CC8">
            <w:pPr>
              <w:jc w:val="left"/>
              <w:rPr>
                <w:rFonts w:ascii="ＭＳ 明朝" w:hAnsi="ＭＳ 明朝"/>
              </w:rPr>
            </w:pPr>
          </w:p>
        </w:tc>
        <w:tc>
          <w:tcPr>
            <w:tcW w:w="3718" w:type="dxa"/>
            <w:tcBorders>
              <w:bottom w:val="single" w:sz="4" w:space="0" w:color="000000"/>
            </w:tcBorders>
            <w:shd w:val="clear" w:color="auto" w:fill="auto"/>
          </w:tcPr>
          <w:p w14:paraId="525B68E6" w14:textId="434E7B8D" w:rsidR="00C36845" w:rsidRPr="003C57AC" w:rsidRDefault="00C36845" w:rsidP="00B5629B">
            <w:pPr>
              <w:jc w:val="left"/>
              <w:rPr>
                <w:rFonts w:ascii="ＭＳ 明朝" w:hAnsi="ＭＳ 明朝"/>
              </w:rPr>
            </w:pPr>
            <w:r w:rsidRPr="003C57AC">
              <w:rPr>
                <w:rFonts w:ascii="ＭＳ 明朝" w:hAnsi="ＭＳ 明朝" w:hint="eastAsia"/>
              </w:rPr>
              <w:t>事業所の職員として</w:t>
            </w:r>
            <w:r>
              <w:rPr>
                <w:rFonts w:ascii="ＭＳ 明朝" w:hAnsi="ＭＳ 明朝" w:hint="eastAsia"/>
              </w:rPr>
              <w:t>、病院等の連携により</w:t>
            </w:r>
            <w:r w:rsidRPr="003C57AC">
              <w:rPr>
                <w:rFonts w:ascii="ＭＳ 明朝" w:hAnsi="ＭＳ 明朝" w:hint="eastAsia"/>
              </w:rPr>
              <w:t>看護師を常勤換算で1名以上配置</w:t>
            </w:r>
          </w:p>
        </w:tc>
        <w:tc>
          <w:tcPr>
            <w:tcW w:w="709" w:type="dxa"/>
            <w:tcBorders>
              <w:bottom w:val="single" w:sz="4" w:space="0" w:color="000000"/>
            </w:tcBorders>
            <w:shd w:val="clear" w:color="auto" w:fill="auto"/>
          </w:tcPr>
          <w:p w14:paraId="17D422D6" w14:textId="77777777" w:rsidR="00C36845" w:rsidRPr="003C57AC" w:rsidRDefault="00C36845" w:rsidP="00A03CC8">
            <w:pPr>
              <w:jc w:val="left"/>
              <w:rPr>
                <w:rFonts w:ascii="ＭＳ 明朝" w:hAnsi="ＭＳ 明朝"/>
              </w:rPr>
            </w:pPr>
          </w:p>
        </w:tc>
        <w:tc>
          <w:tcPr>
            <w:tcW w:w="708" w:type="dxa"/>
            <w:tcBorders>
              <w:bottom w:val="single" w:sz="4" w:space="0" w:color="000000"/>
            </w:tcBorders>
            <w:shd w:val="clear" w:color="auto" w:fill="auto"/>
          </w:tcPr>
          <w:p w14:paraId="40493912" w14:textId="77777777" w:rsidR="00C36845" w:rsidRPr="003C57AC" w:rsidRDefault="00C36845" w:rsidP="00A03CC8">
            <w:pPr>
              <w:jc w:val="left"/>
              <w:rPr>
                <w:rFonts w:ascii="ＭＳ 明朝" w:hAnsi="ＭＳ 明朝"/>
              </w:rPr>
            </w:pPr>
          </w:p>
        </w:tc>
        <w:tc>
          <w:tcPr>
            <w:tcW w:w="600" w:type="dxa"/>
            <w:tcBorders>
              <w:bottom w:val="single" w:sz="4" w:space="0" w:color="000000"/>
            </w:tcBorders>
            <w:shd w:val="clear" w:color="auto" w:fill="auto"/>
          </w:tcPr>
          <w:p w14:paraId="541F2C66" w14:textId="77777777" w:rsidR="00C36845" w:rsidRPr="003C57AC" w:rsidRDefault="00C36845" w:rsidP="00A03CC8">
            <w:pPr>
              <w:jc w:val="left"/>
              <w:rPr>
                <w:rFonts w:ascii="ＭＳ 明朝" w:hAnsi="ＭＳ 明朝"/>
              </w:rPr>
            </w:pPr>
            <w:r w:rsidRPr="003C57AC">
              <w:rPr>
                <w:rFonts w:ascii="ＭＳ 明朝" w:hAnsi="ＭＳ 明朝" w:hint="eastAsia"/>
              </w:rPr>
              <w:t>〇</w:t>
            </w:r>
          </w:p>
        </w:tc>
        <w:tc>
          <w:tcPr>
            <w:tcW w:w="681" w:type="dxa"/>
            <w:gridSpan w:val="2"/>
            <w:tcBorders>
              <w:bottom w:val="single" w:sz="4" w:space="0" w:color="000000"/>
            </w:tcBorders>
            <w:shd w:val="clear" w:color="auto" w:fill="auto"/>
          </w:tcPr>
          <w:p w14:paraId="1F025D6F" w14:textId="77777777" w:rsidR="00C36845" w:rsidRPr="003C57AC" w:rsidRDefault="00C36845" w:rsidP="00C36845">
            <w:pPr>
              <w:jc w:val="left"/>
              <w:rPr>
                <w:rFonts w:ascii="ＭＳ 明朝" w:hAnsi="ＭＳ 明朝"/>
              </w:rPr>
            </w:pPr>
          </w:p>
        </w:tc>
      </w:tr>
      <w:tr w:rsidR="00C36845" w:rsidRPr="003C57AC" w14:paraId="5E947725" w14:textId="77777777" w:rsidTr="008D1EE8">
        <w:trPr>
          <w:trHeight w:val="557"/>
        </w:trPr>
        <w:tc>
          <w:tcPr>
            <w:tcW w:w="2466" w:type="dxa"/>
            <w:gridSpan w:val="2"/>
            <w:vMerge/>
            <w:shd w:val="clear" w:color="auto" w:fill="auto"/>
          </w:tcPr>
          <w:p w14:paraId="1ED9A956" w14:textId="77777777" w:rsidR="00C36845" w:rsidRPr="003C57AC" w:rsidRDefault="00C36845" w:rsidP="00A03CC8">
            <w:pPr>
              <w:jc w:val="left"/>
              <w:rPr>
                <w:rFonts w:ascii="ＭＳ 明朝" w:hAnsi="ＭＳ 明朝"/>
              </w:rPr>
            </w:pPr>
          </w:p>
        </w:tc>
        <w:tc>
          <w:tcPr>
            <w:tcW w:w="2062" w:type="dxa"/>
            <w:vMerge/>
            <w:shd w:val="clear" w:color="auto" w:fill="auto"/>
          </w:tcPr>
          <w:p w14:paraId="1F420A1C" w14:textId="77777777" w:rsidR="00C36845" w:rsidRPr="003C57AC" w:rsidRDefault="00C36845" w:rsidP="00A03CC8">
            <w:pPr>
              <w:jc w:val="left"/>
              <w:rPr>
                <w:rFonts w:ascii="ＭＳ 明朝" w:hAnsi="ＭＳ 明朝"/>
              </w:rPr>
            </w:pPr>
          </w:p>
        </w:tc>
        <w:tc>
          <w:tcPr>
            <w:tcW w:w="3718" w:type="dxa"/>
            <w:tcBorders>
              <w:bottom w:val="single" w:sz="4" w:space="0" w:color="000000"/>
            </w:tcBorders>
            <w:shd w:val="clear" w:color="auto" w:fill="auto"/>
          </w:tcPr>
          <w:p w14:paraId="438A91B0" w14:textId="1471BD69" w:rsidR="00C36845" w:rsidRPr="00E92A7D" w:rsidRDefault="00C36845" w:rsidP="00B5629B">
            <w:pPr>
              <w:jc w:val="left"/>
              <w:rPr>
                <w:rFonts w:ascii="ＭＳ 明朝" w:hAnsi="ＭＳ 明朝"/>
              </w:rPr>
            </w:pPr>
            <w:r w:rsidRPr="00E92A7D">
              <w:rPr>
                <w:rFonts w:ascii="ＭＳ 明朝" w:hAnsi="ＭＳ 明朝" w:hint="eastAsia"/>
              </w:rPr>
              <w:t>医療連携体制加算(Ⅰ)のいずれかを算定していること</w:t>
            </w:r>
          </w:p>
        </w:tc>
        <w:tc>
          <w:tcPr>
            <w:tcW w:w="709" w:type="dxa"/>
            <w:tcBorders>
              <w:bottom w:val="single" w:sz="4" w:space="0" w:color="000000"/>
            </w:tcBorders>
            <w:shd w:val="clear" w:color="auto" w:fill="auto"/>
          </w:tcPr>
          <w:p w14:paraId="3603EBA6" w14:textId="77777777" w:rsidR="00C36845" w:rsidRPr="00E92A7D" w:rsidRDefault="00C36845" w:rsidP="00A03CC8">
            <w:pPr>
              <w:jc w:val="left"/>
              <w:rPr>
                <w:rFonts w:ascii="ＭＳ 明朝" w:hAnsi="ＭＳ 明朝"/>
              </w:rPr>
            </w:pPr>
          </w:p>
        </w:tc>
        <w:tc>
          <w:tcPr>
            <w:tcW w:w="708" w:type="dxa"/>
            <w:tcBorders>
              <w:bottom w:val="single" w:sz="4" w:space="0" w:color="000000"/>
            </w:tcBorders>
            <w:shd w:val="clear" w:color="auto" w:fill="auto"/>
          </w:tcPr>
          <w:p w14:paraId="4F74098F" w14:textId="77777777" w:rsidR="00C36845" w:rsidRPr="00E92A7D" w:rsidRDefault="00C36845" w:rsidP="00A03CC8">
            <w:pPr>
              <w:jc w:val="left"/>
              <w:rPr>
                <w:rFonts w:ascii="ＭＳ 明朝" w:hAnsi="ＭＳ 明朝"/>
              </w:rPr>
            </w:pPr>
          </w:p>
        </w:tc>
        <w:tc>
          <w:tcPr>
            <w:tcW w:w="600" w:type="dxa"/>
            <w:tcBorders>
              <w:bottom w:val="single" w:sz="4" w:space="0" w:color="000000"/>
            </w:tcBorders>
            <w:shd w:val="clear" w:color="auto" w:fill="auto"/>
          </w:tcPr>
          <w:p w14:paraId="319F8D04" w14:textId="77777777" w:rsidR="00C36845" w:rsidRPr="00C36845" w:rsidRDefault="00C36845" w:rsidP="00A03CC8">
            <w:pPr>
              <w:jc w:val="left"/>
              <w:rPr>
                <w:rFonts w:ascii="ＭＳ 明朝" w:hAnsi="ＭＳ 明朝"/>
                <w:color w:val="FF0000"/>
              </w:rPr>
            </w:pPr>
          </w:p>
        </w:tc>
        <w:tc>
          <w:tcPr>
            <w:tcW w:w="681" w:type="dxa"/>
            <w:gridSpan w:val="2"/>
            <w:tcBorders>
              <w:bottom w:val="single" w:sz="4" w:space="0" w:color="000000"/>
            </w:tcBorders>
            <w:shd w:val="clear" w:color="auto" w:fill="auto"/>
          </w:tcPr>
          <w:p w14:paraId="50F192AA" w14:textId="10AB1991" w:rsidR="00C36845" w:rsidRPr="00E92A7D" w:rsidRDefault="00C36845" w:rsidP="004C786D">
            <w:pPr>
              <w:ind w:firstLineChars="50" w:firstLine="105"/>
              <w:jc w:val="left"/>
              <w:rPr>
                <w:rFonts w:ascii="ＭＳ 明朝" w:hAnsi="ＭＳ 明朝"/>
              </w:rPr>
            </w:pPr>
            <w:r w:rsidRPr="00E92A7D">
              <w:rPr>
                <w:rFonts w:ascii="ＭＳ 明朝" w:hAnsi="ＭＳ 明朝" w:hint="eastAsia"/>
              </w:rPr>
              <w:t>○</w:t>
            </w:r>
          </w:p>
        </w:tc>
      </w:tr>
      <w:tr w:rsidR="00C36845" w:rsidRPr="003C57AC" w14:paraId="1B68778D" w14:textId="0E06D533" w:rsidTr="008D1EE8">
        <w:trPr>
          <w:trHeight w:val="1028"/>
        </w:trPr>
        <w:tc>
          <w:tcPr>
            <w:tcW w:w="2466" w:type="dxa"/>
            <w:gridSpan w:val="2"/>
            <w:vMerge/>
            <w:shd w:val="clear" w:color="auto" w:fill="auto"/>
          </w:tcPr>
          <w:p w14:paraId="04FEADA7" w14:textId="77777777" w:rsidR="00C36845" w:rsidRPr="003C57AC" w:rsidRDefault="00C36845" w:rsidP="00A03CC8">
            <w:pPr>
              <w:jc w:val="left"/>
              <w:rPr>
                <w:rFonts w:ascii="ＭＳ 明朝" w:hAnsi="ＭＳ 明朝"/>
              </w:rPr>
            </w:pPr>
          </w:p>
        </w:tc>
        <w:tc>
          <w:tcPr>
            <w:tcW w:w="2062" w:type="dxa"/>
            <w:vMerge/>
            <w:shd w:val="clear" w:color="auto" w:fill="auto"/>
          </w:tcPr>
          <w:p w14:paraId="395891B9" w14:textId="77777777" w:rsidR="00C36845" w:rsidRPr="003C57AC" w:rsidRDefault="00C36845" w:rsidP="00A03CC8">
            <w:pPr>
              <w:jc w:val="left"/>
              <w:rPr>
                <w:rFonts w:ascii="ＭＳ 明朝" w:hAnsi="ＭＳ 明朝"/>
              </w:rPr>
            </w:pPr>
          </w:p>
        </w:tc>
        <w:tc>
          <w:tcPr>
            <w:tcW w:w="3718" w:type="dxa"/>
            <w:tcBorders>
              <w:bottom w:val="single" w:sz="4" w:space="0" w:color="000000"/>
            </w:tcBorders>
            <w:shd w:val="clear" w:color="auto" w:fill="auto"/>
          </w:tcPr>
          <w:p w14:paraId="15DB2693" w14:textId="46990B3A" w:rsidR="00C36845" w:rsidRPr="003C57AC" w:rsidRDefault="00C36845" w:rsidP="00FC4984">
            <w:pPr>
              <w:jc w:val="left"/>
              <w:rPr>
                <w:rFonts w:ascii="ＭＳ 明朝" w:hAnsi="ＭＳ 明朝"/>
              </w:rPr>
            </w:pPr>
            <w:r w:rsidRPr="003C57AC">
              <w:rPr>
                <w:rFonts w:ascii="ＭＳ 明朝" w:hAnsi="ＭＳ 明朝" w:hint="eastAsia"/>
              </w:rPr>
              <w:t>算定日が属する月の前</w:t>
            </w:r>
            <w:r w:rsidR="00910449" w:rsidRPr="00E92A7D">
              <w:rPr>
                <w:rFonts w:ascii="ＭＳ 明朝" w:hAnsi="ＭＳ 明朝" w:hint="eastAsia"/>
              </w:rPr>
              <w:t>3</w:t>
            </w:r>
            <w:r w:rsidRPr="003C57AC">
              <w:rPr>
                <w:rFonts w:ascii="ＭＳ 明朝" w:hAnsi="ＭＳ 明朝" w:hint="eastAsia"/>
              </w:rPr>
              <w:t>月間において、次のいずれかに該当する状態の入居者が1人以上であること</w:t>
            </w:r>
          </w:p>
          <w:p w14:paraId="13638A01" w14:textId="77777777" w:rsidR="00C36845" w:rsidRPr="003C57AC" w:rsidRDefault="00C36845" w:rsidP="00FC4984">
            <w:pPr>
              <w:jc w:val="left"/>
              <w:rPr>
                <w:rFonts w:ascii="ＭＳ 明朝" w:hAnsi="ＭＳ 明朝"/>
                <w:sz w:val="18"/>
                <w:szCs w:val="18"/>
              </w:rPr>
            </w:pPr>
            <w:r w:rsidRPr="003C57AC">
              <w:rPr>
                <w:rFonts w:ascii="ＭＳ 明朝" w:hAnsi="ＭＳ 明朝" w:hint="eastAsia"/>
                <w:sz w:val="18"/>
                <w:szCs w:val="18"/>
              </w:rPr>
              <w:t>・喀痰吸引を実施している状態</w:t>
            </w:r>
          </w:p>
          <w:p w14:paraId="6CB20F78" w14:textId="77777777" w:rsidR="00C36845" w:rsidRPr="003C57AC" w:rsidRDefault="00C36845" w:rsidP="00FC4984">
            <w:pPr>
              <w:jc w:val="left"/>
              <w:rPr>
                <w:rFonts w:ascii="ＭＳ 明朝" w:hAnsi="ＭＳ 明朝"/>
                <w:sz w:val="18"/>
                <w:szCs w:val="18"/>
              </w:rPr>
            </w:pPr>
            <w:r w:rsidRPr="003C57AC">
              <w:rPr>
                <w:rFonts w:ascii="ＭＳ 明朝" w:hAnsi="ＭＳ 明朝" w:hint="eastAsia"/>
                <w:sz w:val="18"/>
                <w:szCs w:val="18"/>
              </w:rPr>
              <w:t>・経鼻胃管や胃瘻等の経腸栄養が行われている状態</w:t>
            </w:r>
          </w:p>
          <w:p w14:paraId="060856E6" w14:textId="77777777" w:rsidR="00C36845" w:rsidRPr="003C57AC" w:rsidRDefault="00C36845" w:rsidP="00FC4984">
            <w:pPr>
              <w:jc w:val="left"/>
              <w:rPr>
                <w:rFonts w:ascii="ＭＳ 明朝" w:hAnsi="ＭＳ 明朝"/>
                <w:sz w:val="18"/>
                <w:szCs w:val="18"/>
              </w:rPr>
            </w:pPr>
            <w:r w:rsidRPr="003C57AC">
              <w:rPr>
                <w:rFonts w:ascii="ＭＳ 明朝" w:hAnsi="ＭＳ 明朝" w:hint="eastAsia"/>
                <w:sz w:val="18"/>
                <w:szCs w:val="18"/>
              </w:rPr>
              <w:t>・呼吸障害等により人工呼吸器を使用している状態</w:t>
            </w:r>
          </w:p>
          <w:p w14:paraId="08FA630A" w14:textId="77777777" w:rsidR="00C36845" w:rsidRPr="003C57AC" w:rsidRDefault="00C36845" w:rsidP="00FC4984">
            <w:pPr>
              <w:jc w:val="left"/>
              <w:rPr>
                <w:rFonts w:ascii="ＭＳ 明朝" w:hAnsi="ＭＳ 明朝"/>
                <w:sz w:val="18"/>
                <w:szCs w:val="18"/>
              </w:rPr>
            </w:pPr>
            <w:r w:rsidRPr="003C57AC">
              <w:rPr>
                <w:rFonts w:ascii="ＭＳ 明朝" w:hAnsi="ＭＳ 明朝" w:hint="eastAsia"/>
                <w:sz w:val="18"/>
                <w:szCs w:val="18"/>
              </w:rPr>
              <w:t>・中心静脈注射を実施している状態</w:t>
            </w:r>
          </w:p>
          <w:p w14:paraId="08B633EE" w14:textId="77777777" w:rsidR="00C36845" w:rsidRPr="003C57AC" w:rsidRDefault="00C36845" w:rsidP="00FC4984">
            <w:pPr>
              <w:jc w:val="left"/>
              <w:rPr>
                <w:rFonts w:ascii="ＭＳ 明朝" w:hAnsi="ＭＳ 明朝"/>
                <w:sz w:val="18"/>
                <w:szCs w:val="18"/>
              </w:rPr>
            </w:pPr>
            <w:r w:rsidRPr="003C57AC">
              <w:rPr>
                <w:rFonts w:ascii="ＭＳ 明朝" w:hAnsi="ＭＳ 明朝" w:hint="eastAsia"/>
                <w:sz w:val="18"/>
                <w:szCs w:val="18"/>
              </w:rPr>
              <w:t>・人工腎臓を実施している状態</w:t>
            </w:r>
          </w:p>
          <w:p w14:paraId="50F2D4E7" w14:textId="77777777" w:rsidR="00C36845" w:rsidRPr="003C57AC" w:rsidRDefault="00C36845" w:rsidP="0073528A">
            <w:pPr>
              <w:ind w:left="180" w:hangingChars="100" w:hanging="180"/>
              <w:jc w:val="left"/>
              <w:rPr>
                <w:rFonts w:ascii="ＭＳ 明朝" w:hAnsi="ＭＳ 明朝"/>
                <w:sz w:val="18"/>
                <w:szCs w:val="18"/>
              </w:rPr>
            </w:pPr>
            <w:r w:rsidRPr="003C57AC">
              <w:rPr>
                <w:rFonts w:ascii="ＭＳ 明朝" w:hAnsi="ＭＳ 明朝" w:hint="eastAsia"/>
                <w:sz w:val="18"/>
                <w:szCs w:val="18"/>
              </w:rPr>
              <w:t>・重篤な心機能障害、呼吸障害等により常時モニター測定を実施している状態</w:t>
            </w:r>
          </w:p>
          <w:p w14:paraId="0EDE788A" w14:textId="77777777" w:rsidR="00C36845" w:rsidRPr="003C57AC" w:rsidRDefault="00C36845" w:rsidP="00FC4984">
            <w:pPr>
              <w:jc w:val="left"/>
              <w:rPr>
                <w:rFonts w:ascii="ＭＳ 明朝" w:hAnsi="ＭＳ 明朝"/>
                <w:sz w:val="18"/>
                <w:szCs w:val="18"/>
              </w:rPr>
            </w:pPr>
            <w:r w:rsidRPr="003C57AC">
              <w:rPr>
                <w:rFonts w:ascii="ＭＳ 明朝" w:hAnsi="ＭＳ 明朝" w:hint="eastAsia"/>
                <w:sz w:val="18"/>
                <w:szCs w:val="18"/>
              </w:rPr>
              <w:t>・人工膀胱又は人工肛門の処置を実施している状態</w:t>
            </w:r>
          </w:p>
          <w:p w14:paraId="07C2F8B7" w14:textId="77777777" w:rsidR="00C36845" w:rsidRPr="003C57AC" w:rsidRDefault="00C36845" w:rsidP="00FC4984">
            <w:pPr>
              <w:jc w:val="left"/>
              <w:rPr>
                <w:rFonts w:ascii="ＭＳ 明朝" w:hAnsi="ＭＳ 明朝"/>
                <w:sz w:val="18"/>
                <w:szCs w:val="18"/>
              </w:rPr>
            </w:pPr>
            <w:r w:rsidRPr="003C57AC">
              <w:rPr>
                <w:rFonts w:ascii="ＭＳ 明朝" w:hAnsi="ＭＳ 明朝" w:hint="eastAsia"/>
                <w:sz w:val="18"/>
                <w:szCs w:val="18"/>
              </w:rPr>
              <w:t>・褥瘡に対する治療を実施している状態</w:t>
            </w:r>
          </w:p>
          <w:p w14:paraId="43BC2D58" w14:textId="77777777" w:rsidR="00C36845" w:rsidRDefault="00C36845" w:rsidP="00FC4984">
            <w:pPr>
              <w:jc w:val="left"/>
              <w:rPr>
                <w:rFonts w:ascii="ＭＳ 明朝" w:hAnsi="ＭＳ 明朝"/>
                <w:sz w:val="18"/>
                <w:szCs w:val="18"/>
              </w:rPr>
            </w:pPr>
            <w:r w:rsidRPr="003C57AC">
              <w:rPr>
                <w:rFonts w:ascii="ＭＳ 明朝" w:hAnsi="ＭＳ 明朝" w:hint="eastAsia"/>
                <w:sz w:val="18"/>
                <w:szCs w:val="18"/>
              </w:rPr>
              <w:t>・気管切開が行われている状態</w:t>
            </w:r>
          </w:p>
          <w:p w14:paraId="752514A9" w14:textId="77777777" w:rsidR="00910449" w:rsidRPr="00E92A7D" w:rsidRDefault="00910449" w:rsidP="00FC4984">
            <w:pPr>
              <w:jc w:val="left"/>
              <w:rPr>
                <w:rFonts w:ascii="ＭＳ 明朝" w:hAnsi="ＭＳ 明朝"/>
                <w:sz w:val="18"/>
                <w:szCs w:val="18"/>
              </w:rPr>
            </w:pPr>
            <w:r w:rsidRPr="00E92A7D">
              <w:rPr>
                <w:rFonts w:ascii="ＭＳ 明朝" w:hAnsi="ＭＳ 明朝" w:hint="eastAsia"/>
                <w:sz w:val="18"/>
                <w:szCs w:val="18"/>
              </w:rPr>
              <w:t>・留置カテーテルを使用している状態</w:t>
            </w:r>
          </w:p>
          <w:p w14:paraId="5DCC28E5" w14:textId="49EB20FA" w:rsidR="00910449" w:rsidRPr="003C57AC" w:rsidRDefault="00910449" w:rsidP="00FC4984">
            <w:pPr>
              <w:jc w:val="left"/>
              <w:rPr>
                <w:rFonts w:ascii="ＭＳ 明朝" w:hAnsi="ＭＳ 明朝"/>
              </w:rPr>
            </w:pPr>
            <w:r w:rsidRPr="00E92A7D">
              <w:rPr>
                <w:rFonts w:ascii="ＭＳ 明朝" w:hAnsi="ＭＳ 明朝" w:hint="eastAsia"/>
                <w:sz w:val="18"/>
                <w:szCs w:val="18"/>
              </w:rPr>
              <w:t>・インスリン注射を実施している状態</w:t>
            </w:r>
          </w:p>
        </w:tc>
        <w:tc>
          <w:tcPr>
            <w:tcW w:w="709" w:type="dxa"/>
            <w:tcBorders>
              <w:bottom w:val="single" w:sz="4" w:space="0" w:color="000000"/>
            </w:tcBorders>
            <w:shd w:val="clear" w:color="auto" w:fill="auto"/>
          </w:tcPr>
          <w:p w14:paraId="7C49BDAB" w14:textId="77777777" w:rsidR="00C36845" w:rsidRPr="003C57AC" w:rsidRDefault="00C36845" w:rsidP="00FC4984">
            <w:pPr>
              <w:jc w:val="center"/>
              <w:rPr>
                <w:rFonts w:ascii="ＭＳ 明朝" w:hAnsi="ＭＳ 明朝"/>
              </w:rPr>
            </w:pPr>
          </w:p>
        </w:tc>
        <w:tc>
          <w:tcPr>
            <w:tcW w:w="708" w:type="dxa"/>
            <w:tcBorders>
              <w:bottom w:val="single" w:sz="4" w:space="0" w:color="000000"/>
            </w:tcBorders>
            <w:shd w:val="clear" w:color="auto" w:fill="auto"/>
          </w:tcPr>
          <w:p w14:paraId="33FE3937" w14:textId="21146F0B" w:rsidR="00C36845" w:rsidRPr="003C57AC" w:rsidRDefault="00C36845" w:rsidP="00FC4984">
            <w:pPr>
              <w:jc w:val="center"/>
              <w:rPr>
                <w:rFonts w:ascii="ＭＳ 明朝" w:hAnsi="ＭＳ 明朝"/>
              </w:rPr>
            </w:pPr>
          </w:p>
        </w:tc>
        <w:tc>
          <w:tcPr>
            <w:tcW w:w="600" w:type="dxa"/>
            <w:tcBorders>
              <w:bottom w:val="single" w:sz="4" w:space="0" w:color="000000"/>
            </w:tcBorders>
            <w:shd w:val="clear" w:color="auto" w:fill="auto"/>
          </w:tcPr>
          <w:p w14:paraId="3AE5C2A1" w14:textId="27F4BFA8" w:rsidR="00C36845" w:rsidRPr="003C57AC" w:rsidRDefault="00C36845" w:rsidP="00FC4984">
            <w:pPr>
              <w:jc w:val="center"/>
              <w:rPr>
                <w:rFonts w:ascii="ＭＳ 明朝" w:hAnsi="ＭＳ 明朝"/>
              </w:rPr>
            </w:pPr>
          </w:p>
        </w:tc>
        <w:tc>
          <w:tcPr>
            <w:tcW w:w="681" w:type="dxa"/>
            <w:gridSpan w:val="2"/>
            <w:tcBorders>
              <w:bottom w:val="single" w:sz="4" w:space="0" w:color="000000"/>
            </w:tcBorders>
            <w:shd w:val="clear" w:color="auto" w:fill="auto"/>
          </w:tcPr>
          <w:p w14:paraId="42146DD7" w14:textId="77777777" w:rsidR="00EF0D66" w:rsidRDefault="00EF0D66" w:rsidP="00FC4984">
            <w:pPr>
              <w:jc w:val="center"/>
              <w:rPr>
                <w:rFonts w:ascii="ＭＳ 明朝" w:hAnsi="ＭＳ 明朝"/>
                <w:color w:val="FF0000"/>
              </w:rPr>
            </w:pPr>
          </w:p>
          <w:p w14:paraId="2EA7EDB8" w14:textId="77777777" w:rsidR="00EF0D66" w:rsidRDefault="00EF0D66" w:rsidP="00FC4984">
            <w:pPr>
              <w:jc w:val="center"/>
              <w:rPr>
                <w:rFonts w:ascii="ＭＳ 明朝" w:hAnsi="ＭＳ 明朝"/>
                <w:color w:val="FF0000"/>
              </w:rPr>
            </w:pPr>
          </w:p>
          <w:p w14:paraId="647D211A" w14:textId="77777777" w:rsidR="00EF0D66" w:rsidRDefault="00EF0D66" w:rsidP="00FC4984">
            <w:pPr>
              <w:jc w:val="center"/>
              <w:rPr>
                <w:rFonts w:ascii="ＭＳ 明朝" w:hAnsi="ＭＳ 明朝"/>
                <w:color w:val="FF0000"/>
              </w:rPr>
            </w:pPr>
          </w:p>
          <w:p w14:paraId="569E2619" w14:textId="77777777" w:rsidR="00EF0D66" w:rsidRDefault="00EF0D66" w:rsidP="00FC4984">
            <w:pPr>
              <w:jc w:val="center"/>
              <w:rPr>
                <w:rFonts w:ascii="ＭＳ 明朝" w:hAnsi="ＭＳ 明朝"/>
                <w:color w:val="FF0000"/>
              </w:rPr>
            </w:pPr>
          </w:p>
          <w:p w14:paraId="08F50FE3" w14:textId="77777777" w:rsidR="00EF0D66" w:rsidRDefault="00EF0D66" w:rsidP="00FC4984">
            <w:pPr>
              <w:jc w:val="center"/>
              <w:rPr>
                <w:rFonts w:ascii="ＭＳ 明朝" w:hAnsi="ＭＳ 明朝"/>
                <w:color w:val="FF0000"/>
              </w:rPr>
            </w:pPr>
          </w:p>
          <w:p w14:paraId="10D1E596" w14:textId="77777777" w:rsidR="00EF0D66" w:rsidRDefault="00EF0D66" w:rsidP="00FC4984">
            <w:pPr>
              <w:jc w:val="center"/>
              <w:rPr>
                <w:rFonts w:ascii="ＭＳ 明朝" w:hAnsi="ＭＳ 明朝"/>
                <w:color w:val="FF0000"/>
              </w:rPr>
            </w:pPr>
          </w:p>
          <w:p w14:paraId="375C8C8F" w14:textId="77777777" w:rsidR="00EF0D66" w:rsidRDefault="00EF0D66" w:rsidP="00FC4984">
            <w:pPr>
              <w:jc w:val="center"/>
              <w:rPr>
                <w:rFonts w:ascii="ＭＳ 明朝" w:hAnsi="ＭＳ 明朝"/>
                <w:color w:val="FF0000"/>
              </w:rPr>
            </w:pPr>
          </w:p>
          <w:p w14:paraId="372DBBA0" w14:textId="061297B0" w:rsidR="00C36845" w:rsidRPr="003C57AC" w:rsidRDefault="00EF0D66" w:rsidP="00EF0D66">
            <w:pPr>
              <w:rPr>
                <w:rFonts w:ascii="ＭＳ 明朝" w:hAnsi="ＭＳ 明朝"/>
              </w:rPr>
            </w:pPr>
            <w:r>
              <w:rPr>
                <w:rFonts w:ascii="ＭＳ 明朝" w:hAnsi="ＭＳ 明朝" w:hint="eastAsia"/>
                <w:color w:val="FF0000"/>
              </w:rPr>
              <w:t xml:space="preserve">　</w:t>
            </w:r>
            <w:r w:rsidR="00910449" w:rsidRPr="00E92A7D">
              <w:rPr>
                <w:rFonts w:ascii="ＭＳ 明朝" w:hAnsi="ＭＳ 明朝" w:hint="eastAsia"/>
              </w:rPr>
              <w:t>○</w:t>
            </w:r>
          </w:p>
        </w:tc>
      </w:tr>
      <w:tr w:rsidR="00C36845" w:rsidRPr="003C57AC" w14:paraId="12560032" w14:textId="72F62EBF" w:rsidTr="008D1EE8">
        <w:trPr>
          <w:trHeight w:val="763"/>
        </w:trPr>
        <w:tc>
          <w:tcPr>
            <w:tcW w:w="2466" w:type="dxa"/>
            <w:gridSpan w:val="2"/>
            <w:vMerge/>
            <w:shd w:val="clear" w:color="auto" w:fill="auto"/>
          </w:tcPr>
          <w:p w14:paraId="11BF26A1" w14:textId="77777777" w:rsidR="00C36845" w:rsidRPr="003C57AC" w:rsidRDefault="00C36845" w:rsidP="00A03CC8">
            <w:pPr>
              <w:jc w:val="left"/>
              <w:rPr>
                <w:rFonts w:ascii="ＭＳ 明朝" w:hAnsi="ＭＳ 明朝"/>
              </w:rPr>
            </w:pPr>
          </w:p>
        </w:tc>
        <w:tc>
          <w:tcPr>
            <w:tcW w:w="2062" w:type="dxa"/>
            <w:vMerge/>
            <w:tcBorders>
              <w:bottom w:val="single" w:sz="4" w:space="0" w:color="000000"/>
            </w:tcBorders>
            <w:shd w:val="clear" w:color="auto" w:fill="auto"/>
          </w:tcPr>
          <w:p w14:paraId="6D39B01F" w14:textId="77777777" w:rsidR="00C36845" w:rsidRPr="003C57AC" w:rsidRDefault="00C36845" w:rsidP="00A03CC8">
            <w:pPr>
              <w:jc w:val="left"/>
              <w:rPr>
                <w:rFonts w:ascii="ＭＳ 明朝" w:hAnsi="ＭＳ 明朝"/>
              </w:rPr>
            </w:pPr>
          </w:p>
        </w:tc>
        <w:tc>
          <w:tcPr>
            <w:tcW w:w="3718" w:type="dxa"/>
            <w:tcBorders>
              <w:bottom w:val="single" w:sz="4" w:space="0" w:color="000000"/>
            </w:tcBorders>
            <w:shd w:val="clear" w:color="auto" w:fill="auto"/>
          </w:tcPr>
          <w:p w14:paraId="592699F5" w14:textId="77777777" w:rsidR="00C36845" w:rsidRPr="003C57AC" w:rsidRDefault="00C36845" w:rsidP="00B5629B">
            <w:pPr>
              <w:jc w:val="left"/>
              <w:rPr>
                <w:rFonts w:ascii="ＭＳ 明朝" w:hAnsi="ＭＳ 明朝"/>
              </w:rPr>
            </w:pPr>
            <w:r w:rsidRPr="003C57AC">
              <w:rPr>
                <w:rFonts w:ascii="ＭＳ 明朝" w:hAnsi="ＭＳ 明朝" w:hint="eastAsia"/>
              </w:rPr>
              <w:t>重度化した場合の対応に係る指針を定め、当該指針の内容を説明し、同意を得ていること</w:t>
            </w:r>
          </w:p>
        </w:tc>
        <w:tc>
          <w:tcPr>
            <w:tcW w:w="709" w:type="dxa"/>
            <w:tcBorders>
              <w:bottom w:val="single" w:sz="4" w:space="0" w:color="000000"/>
            </w:tcBorders>
            <w:shd w:val="clear" w:color="auto" w:fill="auto"/>
          </w:tcPr>
          <w:p w14:paraId="38ED4038" w14:textId="77777777" w:rsidR="00C36845" w:rsidRPr="003C57AC" w:rsidRDefault="00C36845" w:rsidP="002E384D">
            <w:pPr>
              <w:jc w:val="center"/>
              <w:rPr>
                <w:rFonts w:ascii="ＭＳ 明朝" w:hAnsi="ＭＳ 明朝"/>
              </w:rPr>
            </w:pPr>
            <w:r w:rsidRPr="003C57AC">
              <w:rPr>
                <w:rFonts w:ascii="ＭＳ 明朝" w:hAnsi="ＭＳ 明朝" w:hint="eastAsia"/>
              </w:rPr>
              <w:t>〇</w:t>
            </w:r>
          </w:p>
        </w:tc>
        <w:tc>
          <w:tcPr>
            <w:tcW w:w="708" w:type="dxa"/>
            <w:tcBorders>
              <w:bottom w:val="single" w:sz="4" w:space="0" w:color="000000"/>
            </w:tcBorders>
            <w:shd w:val="clear" w:color="auto" w:fill="auto"/>
          </w:tcPr>
          <w:p w14:paraId="00C5739F" w14:textId="77777777" w:rsidR="00C36845" w:rsidRPr="003C57AC" w:rsidRDefault="00C36845" w:rsidP="002E384D">
            <w:pPr>
              <w:jc w:val="center"/>
              <w:rPr>
                <w:rFonts w:ascii="ＭＳ 明朝" w:hAnsi="ＭＳ 明朝"/>
              </w:rPr>
            </w:pPr>
            <w:r w:rsidRPr="003C57AC">
              <w:rPr>
                <w:rFonts w:ascii="ＭＳ 明朝" w:hAnsi="ＭＳ 明朝" w:hint="eastAsia"/>
              </w:rPr>
              <w:t>〇</w:t>
            </w:r>
          </w:p>
        </w:tc>
        <w:tc>
          <w:tcPr>
            <w:tcW w:w="600" w:type="dxa"/>
            <w:tcBorders>
              <w:bottom w:val="single" w:sz="4" w:space="0" w:color="000000"/>
            </w:tcBorders>
            <w:shd w:val="clear" w:color="auto" w:fill="auto"/>
          </w:tcPr>
          <w:p w14:paraId="31F154FB" w14:textId="77777777" w:rsidR="00C36845" w:rsidRPr="003C57AC" w:rsidRDefault="00C36845" w:rsidP="002E384D">
            <w:pPr>
              <w:jc w:val="center"/>
              <w:rPr>
                <w:rFonts w:ascii="ＭＳ 明朝" w:hAnsi="ＭＳ 明朝"/>
              </w:rPr>
            </w:pPr>
            <w:r w:rsidRPr="003C57AC">
              <w:rPr>
                <w:rFonts w:ascii="ＭＳ 明朝" w:hAnsi="ＭＳ 明朝" w:hint="eastAsia"/>
              </w:rPr>
              <w:t>〇</w:t>
            </w:r>
          </w:p>
        </w:tc>
        <w:tc>
          <w:tcPr>
            <w:tcW w:w="681" w:type="dxa"/>
            <w:gridSpan w:val="2"/>
            <w:tcBorders>
              <w:bottom w:val="single" w:sz="4" w:space="0" w:color="000000"/>
            </w:tcBorders>
            <w:shd w:val="clear" w:color="auto" w:fill="auto"/>
          </w:tcPr>
          <w:p w14:paraId="696C4DCB" w14:textId="77777777" w:rsidR="00C36845" w:rsidRPr="003C57AC" w:rsidRDefault="00C36845" w:rsidP="002E384D">
            <w:pPr>
              <w:jc w:val="center"/>
              <w:rPr>
                <w:rFonts w:ascii="ＭＳ 明朝" w:hAnsi="ＭＳ 明朝"/>
              </w:rPr>
            </w:pPr>
          </w:p>
        </w:tc>
      </w:tr>
      <w:tr w:rsidR="003C57AC" w:rsidRPr="003C57AC" w14:paraId="1C645D2F" w14:textId="77777777" w:rsidTr="008D1EE8">
        <w:trPr>
          <w:trHeight w:val="1260"/>
        </w:trPr>
        <w:tc>
          <w:tcPr>
            <w:tcW w:w="2466" w:type="dxa"/>
            <w:gridSpan w:val="2"/>
            <w:vMerge w:val="restart"/>
            <w:shd w:val="clear" w:color="auto" w:fill="auto"/>
          </w:tcPr>
          <w:p w14:paraId="0852496F" w14:textId="77777777" w:rsidR="0047505F" w:rsidRPr="003C57AC" w:rsidRDefault="0047505F" w:rsidP="00A03CC8">
            <w:pPr>
              <w:jc w:val="left"/>
              <w:rPr>
                <w:rFonts w:ascii="ＭＳ 明朝" w:hAnsi="ＭＳ 明朝"/>
                <w:lang w:eastAsia="zh-TW"/>
              </w:rPr>
            </w:pPr>
            <w:r w:rsidRPr="003C57AC">
              <w:rPr>
                <w:rFonts w:ascii="ＭＳ 明朝" w:hAnsi="ＭＳ 明朝" w:hint="eastAsia"/>
                <w:lang w:eastAsia="zh-TW"/>
              </w:rPr>
              <w:t>生活機能向上連携加算</w:t>
            </w:r>
          </w:p>
        </w:tc>
        <w:tc>
          <w:tcPr>
            <w:tcW w:w="2062" w:type="dxa"/>
            <w:tcBorders>
              <w:top w:val="single" w:sz="4" w:space="0" w:color="000000"/>
            </w:tcBorders>
            <w:shd w:val="clear" w:color="auto" w:fill="auto"/>
          </w:tcPr>
          <w:p w14:paraId="57D7D930" w14:textId="77777777" w:rsidR="0047505F" w:rsidRPr="003C57AC" w:rsidRDefault="0031496B" w:rsidP="00A03CC8">
            <w:pPr>
              <w:jc w:val="left"/>
              <w:rPr>
                <w:rFonts w:ascii="ＭＳ 明朝" w:hAnsi="ＭＳ 明朝"/>
              </w:rPr>
            </w:pPr>
            <w:r w:rsidRPr="003C57AC">
              <w:rPr>
                <w:rFonts w:ascii="ＭＳ 明朝" w:hAnsi="ＭＳ 明朝" w:hint="eastAsia"/>
                <w:sz w:val="20"/>
                <w:szCs w:val="22"/>
              </w:rPr>
              <w:t>(Ⅰ)</w:t>
            </w:r>
            <w:r w:rsidR="0047505F" w:rsidRPr="003C57AC">
              <w:rPr>
                <w:rFonts w:ascii="ＭＳ 明朝" w:hAnsi="ＭＳ 明朝" w:hint="eastAsia"/>
                <w:sz w:val="20"/>
                <w:szCs w:val="22"/>
              </w:rPr>
              <w:t>１００単位／</w:t>
            </w:r>
            <w:r w:rsidRPr="003C57AC">
              <w:rPr>
                <w:rFonts w:ascii="ＭＳ 明朝" w:hAnsi="ＭＳ 明朝" w:hint="eastAsia"/>
                <w:sz w:val="20"/>
                <w:szCs w:val="22"/>
              </w:rPr>
              <w:t>月</w:t>
            </w:r>
          </w:p>
        </w:tc>
        <w:tc>
          <w:tcPr>
            <w:tcW w:w="6416" w:type="dxa"/>
            <w:gridSpan w:val="6"/>
            <w:tcBorders>
              <w:top w:val="single" w:sz="4" w:space="0" w:color="000000"/>
            </w:tcBorders>
            <w:shd w:val="clear" w:color="auto" w:fill="auto"/>
          </w:tcPr>
          <w:p w14:paraId="0EB3EEEE" w14:textId="77777777" w:rsidR="0047505F" w:rsidRPr="003C57AC" w:rsidRDefault="0047505F" w:rsidP="00A03CC8">
            <w:pPr>
              <w:jc w:val="left"/>
              <w:rPr>
                <w:rFonts w:ascii="ＭＳ 明朝" w:hAnsi="ＭＳ 明朝"/>
              </w:rPr>
            </w:pPr>
            <w:r w:rsidRPr="003C57AC">
              <w:rPr>
                <w:rFonts w:ascii="ＭＳ 明朝" w:hAnsi="ＭＳ 明朝" w:hint="eastAsia"/>
              </w:rPr>
              <w:t>訪問リハビリテーション等の医療提供施設(原則として許可病床数２００床未満に限る)の理学療法士等が訪問し、計画作成担当者と身体状況等の評価を共同で行うこと。生活機能の向上を目的とした個別機能訓練計画を作成する</w:t>
            </w:r>
          </w:p>
          <w:p w14:paraId="27E1CC39" w14:textId="77777777" w:rsidR="0047505F" w:rsidRPr="003C57AC" w:rsidRDefault="0047505F" w:rsidP="00A03CC8">
            <w:pPr>
              <w:jc w:val="left"/>
              <w:rPr>
                <w:rFonts w:ascii="ＭＳ 明朝" w:hAnsi="ＭＳ 明朝"/>
              </w:rPr>
            </w:pPr>
            <w:r w:rsidRPr="003C57AC">
              <w:rPr>
                <w:rFonts w:ascii="ＭＳ 明朝" w:hAnsi="ＭＳ 明朝" w:hint="eastAsia"/>
              </w:rPr>
              <w:t>理学療法士等はサービス提供の場又はＩＣＴを活用した動画等により、利用者の状態を把握した上で助言を行う</w:t>
            </w:r>
          </w:p>
        </w:tc>
      </w:tr>
      <w:tr w:rsidR="003C57AC" w:rsidRPr="003C57AC" w14:paraId="7D0C7ED3" w14:textId="77777777" w:rsidTr="008D1EE8">
        <w:trPr>
          <w:trHeight w:val="786"/>
        </w:trPr>
        <w:tc>
          <w:tcPr>
            <w:tcW w:w="2466" w:type="dxa"/>
            <w:gridSpan w:val="2"/>
            <w:vMerge/>
            <w:shd w:val="clear" w:color="auto" w:fill="auto"/>
          </w:tcPr>
          <w:p w14:paraId="51578993" w14:textId="77777777" w:rsidR="0047505F" w:rsidRPr="003C57AC" w:rsidRDefault="0047505F" w:rsidP="00A03CC8">
            <w:pPr>
              <w:jc w:val="left"/>
              <w:rPr>
                <w:rFonts w:ascii="ＭＳ 明朝" w:hAnsi="ＭＳ 明朝"/>
              </w:rPr>
            </w:pPr>
          </w:p>
        </w:tc>
        <w:tc>
          <w:tcPr>
            <w:tcW w:w="2062" w:type="dxa"/>
            <w:tcBorders>
              <w:top w:val="single" w:sz="4" w:space="0" w:color="000000"/>
            </w:tcBorders>
            <w:shd w:val="clear" w:color="auto" w:fill="auto"/>
          </w:tcPr>
          <w:p w14:paraId="26459A68" w14:textId="77777777" w:rsidR="0047505F" w:rsidRPr="003C57AC" w:rsidRDefault="00C12603" w:rsidP="00A03CC8">
            <w:pPr>
              <w:jc w:val="left"/>
              <w:rPr>
                <w:rFonts w:ascii="ＭＳ 明朝" w:hAnsi="ＭＳ 明朝"/>
              </w:rPr>
            </w:pPr>
            <w:r w:rsidRPr="003C57AC">
              <w:rPr>
                <w:rFonts w:ascii="ＭＳ 明朝" w:hAnsi="ＭＳ 明朝" w:hint="eastAsia"/>
                <w:sz w:val="20"/>
                <w:szCs w:val="22"/>
              </w:rPr>
              <w:t>(Ⅱ)</w:t>
            </w:r>
            <w:r w:rsidR="0047505F" w:rsidRPr="003C57AC">
              <w:rPr>
                <w:rFonts w:ascii="ＭＳ 明朝" w:hAnsi="ＭＳ 明朝" w:hint="eastAsia"/>
                <w:sz w:val="20"/>
                <w:szCs w:val="22"/>
              </w:rPr>
              <w:t>２００単位／月</w:t>
            </w:r>
          </w:p>
        </w:tc>
        <w:tc>
          <w:tcPr>
            <w:tcW w:w="6416" w:type="dxa"/>
            <w:gridSpan w:val="6"/>
            <w:tcBorders>
              <w:bottom w:val="single" w:sz="4" w:space="0" w:color="000000"/>
            </w:tcBorders>
            <w:shd w:val="clear" w:color="auto" w:fill="auto"/>
          </w:tcPr>
          <w:p w14:paraId="57413EA1" w14:textId="77777777" w:rsidR="0047505F" w:rsidRPr="003C57AC" w:rsidRDefault="000C448E" w:rsidP="00A03CC8">
            <w:pPr>
              <w:jc w:val="left"/>
              <w:rPr>
                <w:rFonts w:ascii="ＭＳ 明朝" w:hAnsi="ＭＳ 明朝"/>
              </w:rPr>
            </w:pPr>
            <w:r w:rsidRPr="003C57AC">
              <w:rPr>
                <w:rFonts w:ascii="ＭＳ 明朝" w:hAnsi="ＭＳ 明朝" w:hint="eastAsia"/>
              </w:rPr>
              <w:t>訪問リハビリテーション等の医療提供施設(原則として許可病床数２００床未満に限る)の理学療法士等が訪問して行う場合</w:t>
            </w:r>
          </w:p>
        </w:tc>
      </w:tr>
      <w:tr w:rsidR="003C57AC" w:rsidRPr="003C57AC" w14:paraId="15995BF9" w14:textId="77777777" w:rsidTr="008D1EE8">
        <w:trPr>
          <w:trHeight w:val="1028"/>
        </w:trPr>
        <w:tc>
          <w:tcPr>
            <w:tcW w:w="2466" w:type="dxa"/>
            <w:gridSpan w:val="2"/>
            <w:shd w:val="clear" w:color="auto" w:fill="auto"/>
          </w:tcPr>
          <w:p w14:paraId="123BACAE" w14:textId="77777777" w:rsidR="005E1936" w:rsidRDefault="001D4D0F" w:rsidP="004B3BB0">
            <w:pPr>
              <w:jc w:val="left"/>
              <w:rPr>
                <w:rFonts w:ascii="ＭＳ 明朝" w:hAnsi="ＭＳ 明朝"/>
                <w:szCs w:val="21"/>
              </w:rPr>
            </w:pPr>
            <w:r>
              <w:rPr>
                <w:rFonts w:ascii="ＭＳ 明朝" w:hAnsi="ＭＳ 明朝" w:hint="eastAsia"/>
                <w:szCs w:val="21"/>
              </w:rPr>
              <w:t>科学的介護</w:t>
            </w:r>
            <w:r w:rsidR="004B3BB0" w:rsidRPr="003C57AC">
              <w:rPr>
                <w:rFonts w:ascii="ＭＳ 明朝" w:hAnsi="ＭＳ 明朝" w:hint="eastAsia"/>
                <w:szCs w:val="21"/>
              </w:rPr>
              <w:t xml:space="preserve">護推進体制加算　</w:t>
            </w:r>
          </w:p>
          <w:p w14:paraId="636A6AC6" w14:textId="36C081AD" w:rsidR="004B3BB0" w:rsidRPr="003C57AC" w:rsidRDefault="00DE6CBC" w:rsidP="004B3BB0">
            <w:pPr>
              <w:jc w:val="left"/>
              <w:rPr>
                <w:rFonts w:ascii="ＭＳ 明朝" w:hAnsi="ＭＳ 明朝"/>
              </w:rPr>
            </w:pPr>
            <w:r w:rsidRPr="003C57AC">
              <w:rPr>
                <w:rFonts w:ascii="ＭＳ 明朝" w:hAnsi="ＭＳ 明朝" w:hint="eastAsia"/>
                <w:szCs w:val="21"/>
              </w:rPr>
              <w:t>(短期利用を除く)</w:t>
            </w:r>
          </w:p>
        </w:tc>
        <w:tc>
          <w:tcPr>
            <w:tcW w:w="2062" w:type="dxa"/>
            <w:tcBorders>
              <w:top w:val="single" w:sz="4" w:space="0" w:color="000000"/>
            </w:tcBorders>
            <w:shd w:val="clear" w:color="auto" w:fill="auto"/>
          </w:tcPr>
          <w:p w14:paraId="048F0D2B" w14:textId="77777777" w:rsidR="004B3BB0" w:rsidRPr="003C57AC" w:rsidRDefault="00C9470C" w:rsidP="004B3BB0">
            <w:pPr>
              <w:jc w:val="left"/>
              <w:rPr>
                <w:rFonts w:ascii="ＭＳ 明朝" w:hAnsi="ＭＳ 明朝"/>
              </w:rPr>
            </w:pPr>
            <w:r w:rsidRPr="003C57AC">
              <w:rPr>
                <w:rFonts w:ascii="ＭＳ 明朝" w:hAnsi="ＭＳ 明朝" w:hint="eastAsia"/>
                <w:szCs w:val="21"/>
              </w:rPr>
              <w:t>４０</w:t>
            </w:r>
            <w:r w:rsidR="004B3BB0" w:rsidRPr="003C57AC">
              <w:rPr>
                <w:rFonts w:ascii="ＭＳ 明朝" w:hAnsi="ＭＳ 明朝" w:hint="eastAsia"/>
                <w:szCs w:val="21"/>
              </w:rPr>
              <w:t>単位／月</w:t>
            </w:r>
          </w:p>
        </w:tc>
        <w:tc>
          <w:tcPr>
            <w:tcW w:w="6416" w:type="dxa"/>
            <w:gridSpan w:val="6"/>
            <w:tcBorders>
              <w:top w:val="single" w:sz="4" w:space="0" w:color="000000"/>
              <w:bottom w:val="single" w:sz="4" w:space="0" w:color="000000"/>
            </w:tcBorders>
            <w:shd w:val="clear" w:color="auto" w:fill="auto"/>
          </w:tcPr>
          <w:p w14:paraId="7EF8D8EC" w14:textId="77777777" w:rsidR="004B3BB0" w:rsidRPr="003C57AC" w:rsidRDefault="004B3BB0" w:rsidP="004B3BB0">
            <w:pPr>
              <w:rPr>
                <w:rFonts w:ascii="ＭＳ 明朝" w:hAnsi="ＭＳ 明朝"/>
                <w:szCs w:val="21"/>
              </w:rPr>
            </w:pPr>
            <w:r w:rsidRPr="003C57AC">
              <w:rPr>
                <w:rFonts w:ascii="ＭＳ 明朝" w:hAnsi="ＭＳ 明朝" w:hint="eastAsia"/>
                <w:szCs w:val="21"/>
              </w:rPr>
              <w:t>以下のいずれの要件も満たすことを求める</w:t>
            </w:r>
          </w:p>
          <w:p w14:paraId="2BA6DFAE" w14:textId="77777777" w:rsidR="004B3BB0" w:rsidRPr="003C57AC" w:rsidRDefault="004B3BB0" w:rsidP="004B3BB0">
            <w:pPr>
              <w:rPr>
                <w:rFonts w:ascii="ＭＳ 明朝" w:hAnsi="ＭＳ 明朝"/>
                <w:szCs w:val="21"/>
              </w:rPr>
            </w:pPr>
            <w:r w:rsidRPr="003C57AC">
              <w:rPr>
                <w:rFonts w:ascii="ＭＳ 明朝" w:hAnsi="ＭＳ 明朝" w:hint="eastAsia"/>
                <w:szCs w:val="21"/>
              </w:rPr>
              <w:t>①入所者・利用者ごとの、ＡＤＬ値、栄養状態、口腔機能、認知症の状況その他の入所者の心身の状況等の基本的な情報を、厚生労働省に提出する</w:t>
            </w:r>
          </w:p>
          <w:p w14:paraId="60018E0C" w14:textId="77777777" w:rsidR="004B3BB0" w:rsidRDefault="004B3BB0" w:rsidP="004B3BB0">
            <w:pPr>
              <w:jc w:val="left"/>
              <w:rPr>
                <w:rFonts w:ascii="ＭＳ 明朝" w:hAnsi="ＭＳ 明朝"/>
                <w:szCs w:val="21"/>
              </w:rPr>
            </w:pPr>
            <w:r w:rsidRPr="003C57AC">
              <w:rPr>
                <w:rFonts w:ascii="ＭＳ 明朝" w:hAnsi="ＭＳ 明朝" w:hint="eastAsia"/>
                <w:szCs w:val="21"/>
              </w:rPr>
              <w:t>②必要に応じてサービス計画を見直すなど、サービスの提供に当たって、上記の情報その他サービスを適切かつ有効に提供するために必要な情報を活用する</w:t>
            </w:r>
          </w:p>
          <w:p w14:paraId="3BDFD91F" w14:textId="08378730" w:rsidR="008D3A7D" w:rsidRPr="003C57AC" w:rsidRDefault="00D85F9C" w:rsidP="004B3BB0">
            <w:pPr>
              <w:jc w:val="left"/>
              <w:rPr>
                <w:rFonts w:ascii="ＭＳ 明朝" w:hAnsi="ＭＳ 明朝"/>
              </w:rPr>
            </w:pPr>
            <w:r w:rsidRPr="00E92A7D">
              <w:rPr>
                <w:rFonts w:ascii="ＭＳ 明朝" w:hAnsi="ＭＳ 明朝" w:hint="eastAsia"/>
                <w:szCs w:val="21"/>
              </w:rPr>
              <w:t>・LIFEへのデータ提出頻度を、他のLIFE関連加算と合わせて、少なくとも3月に1回する。</w:t>
            </w:r>
          </w:p>
        </w:tc>
      </w:tr>
      <w:tr w:rsidR="00E92A7D" w:rsidRPr="00E92A7D" w14:paraId="6BB23A32" w14:textId="77777777" w:rsidTr="008D1EE8">
        <w:trPr>
          <w:trHeight w:val="1028"/>
        </w:trPr>
        <w:tc>
          <w:tcPr>
            <w:tcW w:w="2466" w:type="dxa"/>
            <w:gridSpan w:val="2"/>
            <w:shd w:val="clear" w:color="auto" w:fill="auto"/>
          </w:tcPr>
          <w:p w14:paraId="376A0D8A" w14:textId="07B61AB3" w:rsidR="00242422" w:rsidRPr="003C57AC" w:rsidRDefault="001D4D0F" w:rsidP="00242422">
            <w:pPr>
              <w:jc w:val="left"/>
              <w:rPr>
                <w:rFonts w:ascii="ＭＳ 明朝" w:hAnsi="ＭＳ 明朝"/>
              </w:rPr>
            </w:pPr>
            <w:r>
              <w:rPr>
                <w:rFonts w:ascii="ＭＳ 明朝" w:hAnsi="ＭＳ 明朝" w:hint="eastAsia"/>
              </w:rPr>
              <w:lastRenderedPageBreak/>
              <w:t>夜</w:t>
            </w:r>
            <w:r w:rsidR="00242422" w:rsidRPr="003C57AC">
              <w:rPr>
                <w:rFonts w:ascii="ＭＳ 明朝" w:hAnsi="ＭＳ 明朝" w:hint="eastAsia"/>
              </w:rPr>
              <w:t>間支援体制加算</w:t>
            </w:r>
          </w:p>
          <w:p w14:paraId="6125E552" w14:textId="77777777" w:rsidR="00AD1464" w:rsidRDefault="00AD1464" w:rsidP="004B3BB0">
            <w:pPr>
              <w:jc w:val="left"/>
              <w:rPr>
                <w:rFonts w:ascii="ＭＳ 明朝" w:hAnsi="ＭＳ 明朝"/>
                <w:szCs w:val="21"/>
              </w:rPr>
            </w:pPr>
            <w:r>
              <w:rPr>
                <w:rFonts w:ascii="ＭＳ 明朝" w:hAnsi="ＭＳ 明朝" w:hint="eastAsia"/>
                <w:szCs w:val="21"/>
              </w:rPr>
              <w:t>(共同生活居住数が</w:t>
            </w:r>
          </w:p>
          <w:p w14:paraId="7A9635CE" w14:textId="2407FA9C" w:rsidR="00AD1464" w:rsidRPr="00AD1464" w:rsidRDefault="00AD1464" w:rsidP="004B3BB0">
            <w:pPr>
              <w:jc w:val="left"/>
              <w:rPr>
                <w:rFonts w:ascii="ＭＳ 明朝" w:hAnsi="ＭＳ 明朝"/>
                <w:szCs w:val="21"/>
              </w:rPr>
            </w:pPr>
            <w:r>
              <w:rPr>
                <w:rFonts w:ascii="ＭＳ 明朝" w:hAnsi="ＭＳ 明朝" w:hint="eastAsia"/>
                <w:szCs w:val="21"/>
              </w:rPr>
              <w:t>2以上)</w:t>
            </w:r>
          </w:p>
        </w:tc>
        <w:tc>
          <w:tcPr>
            <w:tcW w:w="2062" w:type="dxa"/>
            <w:tcBorders>
              <w:top w:val="single" w:sz="4" w:space="0" w:color="000000"/>
            </w:tcBorders>
            <w:shd w:val="clear" w:color="auto" w:fill="auto"/>
          </w:tcPr>
          <w:p w14:paraId="6F9B1565" w14:textId="77777777" w:rsidR="00242422" w:rsidRPr="003C57AC" w:rsidRDefault="00242422" w:rsidP="004B3BB0">
            <w:pPr>
              <w:jc w:val="left"/>
              <w:rPr>
                <w:rFonts w:ascii="ＭＳ 明朝" w:hAnsi="ＭＳ 明朝"/>
                <w:szCs w:val="21"/>
              </w:rPr>
            </w:pPr>
            <w:r w:rsidRPr="003C57AC">
              <w:rPr>
                <w:rFonts w:ascii="ＭＳ 明朝" w:hAnsi="ＭＳ 明朝" w:hint="eastAsia"/>
                <w:szCs w:val="21"/>
              </w:rPr>
              <w:t>(Ⅱ)２５単位／日</w:t>
            </w:r>
          </w:p>
        </w:tc>
        <w:tc>
          <w:tcPr>
            <w:tcW w:w="6416" w:type="dxa"/>
            <w:gridSpan w:val="6"/>
            <w:tcBorders>
              <w:top w:val="single" w:sz="4" w:space="0" w:color="000000"/>
              <w:bottom w:val="single" w:sz="4" w:space="0" w:color="000000"/>
            </w:tcBorders>
            <w:shd w:val="clear" w:color="auto" w:fill="auto"/>
          </w:tcPr>
          <w:p w14:paraId="26EDF232" w14:textId="11712575" w:rsidR="00242422" w:rsidRPr="00E92A7D" w:rsidRDefault="00AD1464" w:rsidP="004B3BB0">
            <w:pPr>
              <w:rPr>
                <w:rFonts w:ascii="ＭＳ 明朝" w:hAnsi="ＭＳ 明朝"/>
                <w:szCs w:val="21"/>
              </w:rPr>
            </w:pPr>
            <w:r w:rsidRPr="00E92A7D">
              <w:rPr>
                <w:rFonts w:ascii="ＭＳ 明朝" w:hAnsi="ＭＳ 明朝" w:hint="eastAsia"/>
                <w:szCs w:val="21"/>
              </w:rPr>
              <w:t>・</w:t>
            </w:r>
            <w:r w:rsidR="00242422" w:rsidRPr="00E92A7D">
              <w:rPr>
                <w:rFonts w:ascii="ＭＳ 明朝" w:hAnsi="ＭＳ 明朝" w:hint="eastAsia"/>
                <w:szCs w:val="21"/>
              </w:rPr>
              <w:t>夜間及び深夜の時間帯を通じて介護職員を１ユニット１名配置することに加えて、夜間を行う介護従業者又は、宿直勤務を行うものを</w:t>
            </w:r>
            <w:r w:rsidRPr="00E92A7D">
              <w:rPr>
                <w:rFonts w:ascii="ＭＳ 明朝" w:hAnsi="ＭＳ 明朝" w:hint="eastAsia"/>
                <w:szCs w:val="21"/>
              </w:rPr>
              <w:t>0.9</w:t>
            </w:r>
            <w:r w:rsidR="00242422" w:rsidRPr="00E92A7D">
              <w:rPr>
                <w:rFonts w:ascii="ＭＳ 明朝" w:hAnsi="ＭＳ 明朝" w:hint="eastAsia"/>
                <w:szCs w:val="21"/>
              </w:rPr>
              <w:t>名以上配置した場合</w:t>
            </w:r>
          </w:p>
          <w:p w14:paraId="434E2F78" w14:textId="77777777" w:rsidR="00AD1464" w:rsidRPr="00E92A7D" w:rsidRDefault="00AD1464" w:rsidP="004B3BB0">
            <w:pPr>
              <w:rPr>
                <w:rFonts w:ascii="ＭＳ 明朝" w:hAnsi="ＭＳ 明朝"/>
                <w:szCs w:val="21"/>
              </w:rPr>
            </w:pPr>
            <w:r w:rsidRPr="00E92A7D">
              <w:rPr>
                <w:rFonts w:ascii="ＭＳ 明朝" w:hAnsi="ＭＳ 明朝" w:hint="eastAsia"/>
                <w:szCs w:val="21"/>
              </w:rPr>
              <w:t>・見守り機器の利用者の導入割合が10％であること。</w:t>
            </w:r>
          </w:p>
          <w:p w14:paraId="2B90C3BF" w14:textId="2372537E" w:rsidR="00AD1464" w:rsidRPr="00E92A7D" w:rsidRDefault="00AD1464" w:rsidP="004B3BB0">
            <w:pPr>
              <w:rPr>
                <w:rFonts w:ascii="ＭＳ 明朝" w:hAnsi="ＭＳ 明朝"/>
                <w:szCs w:val="21"/>
              </w:rPr>
            </w:pPr>
            <w:r w:rsidRPr="00E92A7D">
              <w:rPr>
                <w:rFonts w:ascii="ＭＳ 明朝" w:hAnsi="ＭＳ 明朝" w:hint="eastAsia"/>
                <w:szCs w:val="21"/>
              </w:rPr>
              <w:t>・利用者の安全、介護サービスの質の確保及び職員の負担軽減の方策を検討する委員会を設置し必要な検討が行われている。</w:t>
            </w:r>
          </w:p>
        </w:tc>
      </w:tr>
      <w:tr w:rsidR="003C57AC" w:rsidRPr="003C57AC" w14:paraId="7D631D39" w14:textId="77777777" w:rsidTr="008D1EE8">
        <w:trPr>
          <w:trHeight w:val="909"/>
        </w:trPr>
        <w:tc>
          <w:tcPr>
            <w:tcW w:w="2466" w:type="dxa"/>
            <w:gridSpan w:val="2"/>
            <w:vMerge w:val="restart"/>
            <w:shd w:val="clear" w:color="auto" w:fill="auto"/>
          </w:tcPr>
          <w:p w14:paraId="2F6F78C4" w14:textId="77777777" w:rsidR="004B3BB0" w:rsidRPr="003C57AC" w:rsidRDefault="004B3BB0" w:rsidP="004B3BB0">
            <w:pPr>
              <w:jc w:val="left"/>
              <w:rPr>
                <w:rFonts w:ascii="ＭＳ 明朝" w:hAnsi="ＭＳ 明朝"/>
              </w:rPr>
            </w:pPr>
            <w:r w:rsidRPr="003C57AC">
              <w:rPr>
                <w:rFonts w:ascii="ＭＳ 明朝" w:hAnsi="ＭＳ 明朝" w:hint="eastAsia"/>
              </w:rPr>
              <w:t>看取り介護加算</w:t>
            </w:r>
          </w:p>
          <w:p w14:paraId="6278C08E" w14:textId="77777777" w:rsidR="00DE6CBC" w:rsidRPr="003C57AC" w:rsidRDefault="00DE6CBC" w:rsidP="004B3BB0">
            <w:pPr>
              <w:jc w:val="left"/>
              <w:rPr>
                <w:rFonts w:ascii="ＭＳ 明朝" w:hAnsi="ＭＳ 明朝"/>
              </w:rPr>
            </w:pPr>
            <w:r w:rsidRPr="003C57AC">
              <w:rPr>
                <w:rFonts w:ascii="ＭＳ 明朝" w:hAnsi="ＭＳ 明朝" w:hint="eastAsia"/>
                <w:sz w:val="18"/>
                <w:szCs w:val="21"/>
              </w:rPr>
              <w:t>(短期利用/介護予防を除く)</w:t>
            </w:r>
          </w:p>
        </w:tc>
        <w:tc>
          <w:tcPr>
            <w:tcW w:w="2062" w:type="dxa"/>
            <w:shd w:val="clear" w:color="auto" w:fill="auto"/>
          </w:tcPr>
          <w:p w14:paraId="4D80011E" w14:textId="77777777" w:rsidR="004B3BB0" w:rsidRPr="003C57AC" w:rsidRDefault="004B3BB0" w:rsidP="004B3BB0">
            <w:pPr>
              <w:jc w:val="left"/>
              <w:rPr>
                <w:rFonts w:ascii="ＭＳ 明朝" w:hAnsi="ＭＳ 明朝"/>
              </w:rPr>
            </w:pPr>
            <w:r w:rsidRPr="003C57AC">
              <w:rPr>
                <w:rFonts w:ascii="ＭＳ 明朝" w:hAnsi="ＭＳ 明朝" w:hint="eastAsia"/>
              </w:rPr>
              <w:t>７２単位／日</w:t>
            </w:r>
          </w:p>
          <w:p w14:paraId="42B7CD91" w14:textId="77777777" w:rsidR="004B3BB0" w:rsidRPr="003C57AC" w:rsidRDefault="004B3BB0" w:rsidP="004B3BB0">
            <w:pPr>
              <w:rPr>
                <w:rFonts w:ascii="ＭＳ 明朝" w:hAnsi="ＭＳ 明朝"/>
              </w:rPr>
            </w:pPr>
            <w:r w:rsidRPr="003C57AC">
              <w:rPr>
                <w:rFonts w:ascii="ＭＳ 明朝" w:hAnsi="ＭＳ 明朝" w:hint="eastAsia"/>
              </w:rPr>
              <w:t>死亡日45～31日前</w:t>
            </w:r>
          </w:p>
        </w:tc>
        <w:tc>
          <w:tcPr>
            <w:tcW w:w="6416" w:type="dxa"/>
            <w:gridSpan w:val="6"/>
            <w:vMerge w:val="restart"/>
            <w:tcBorders>
              <w:top w:val="single" w:sz="4" w:space="0" w:color="000000"/>
            </w:tcBorders>
            <w:shd w:val="clear" w:color="auto" w:fill="auto"/>
          </w:tcPr>
          <w:p w14:paraId="2055FC35" w14:textId="77777777" w:rsidR="004B3BB0" w:rsidRPr="003C57AC" w:rsidRDefault="004B3BB0" w:rsidP="004B3BB0">
            <w:pPr>
              <w:jc w:val="left"/>
              <w:rPr>
                <w:rFonts w:ascii="ＭＳ 明朝" w:hAnsi="ＭＳ 明朝"/>
              </w:rPr>
            </w:pPr>
            <w:r w:rsidRPr="003C57AC">
              <w:rPr>
                <w:rFonts w:ascii="ＭＳ 明朝" w:hAnsi="ＭＳ 明朝" w:hint="eastAsia"/>
              </w:rPr>
              <w:t>医師が回復の見込みがないと診断した者であること</w:t>
            </w:r>
          </w:p>
          <w:p w14:paraId="1DB95080" w14:textId="77777777" w:rsidR="004B3BB0" w:rsidRPr="003C57AC" w:rsidRDefault="004B3BB0" w:rsidP="004B3BB0">
            <w:pPr>
              <w:jc w:val="left"/>
              <w:rPr>
                <w:rFonts w:ascii="ＭＳ 明朝" w:hAnsi="ＭＳ 明朝"/>
              </w:rPr>
            </w:pPr>
            <w:r w:rsidRPr="003C57AC">
              <w:rPr>
                <w:rFonts w:ascii="ＭＳ 明朝" w:hAnsi="ＭＳ 明朝" w:hint="eastAsia"/>
              </w:rPr>
              <w:t>医師、看護職員、介護支援専門員その他の職種の者が共同で作成した利用者の介護に係る計画について、医師等より説明を受け当該計画について同意している場合</w:t>
            </w:r>
          </w:p>
          <w:p w14:paraId="695210C5" w14:textId="77777777" w:rsidR="004B3BB0" w:rsidRPr="003C57AC" w:rsidRDefault="004B3BB0" w:rsidP="004B3BB0">
            <w:pPr>
              <w:jc w:val="left"/>
              <w:rPr>
                <w:rFonts w:ascii="ＭＳ 明朝" w:hAnsi="ＭＳ 明朝"/>
              </w:rPr>
            </w:pPr>
            <w:r w:rsidRPr="003C57AC">
              <w:rPr>
                <w:rFonts w:ascii="ＭＳ 明朝" w:hAnsi="ＭＳ 明朝" w:hint="eastAsia"/>
              </w:rPr>
              <w:t>看取りに関する指針に基づき、利用者の状態又は家族の求め等に応じ随時医師等、相互の連携の下、介護記録等利用者に関する記録を活用し行われる介護についての説明をうけ、同意した上で介護を受けている場合</w:t>
            </w:r>
          </w:p>
          <w:p w14:paraId="0C5A4058" w14:textId="68A2EA93" w:rsidR="004B3BB0" w:rsidRPr="003C57AC" w:rsidRDefault="004B3BB0" w:rsidP="004B3BB0">
            <w:pPr>
              <w:jc w:val="left"/>
              <w:rPr>
                <w:rFonts w:ascii="ＭＳ 明朝" w:hAnsi="ＭＳ 明朝"/>
              </w:rPr>
            </w:pPr>
            <w:r w:rsidRPr="003C57AC">
              <w:rPr>
                <w:rFonts w:ascii="ＭＳ 明朝" w:hAnsi="ＭＳ 明朝" w:hint="eastAsia"/>
              </w:rPr>
              <w:t>「人生の最終段階における医療・ケアの決定プロセスに関するガイドライン」等の内容に沿った取組を行うこと</w:t>
            </w:r>
            <w:r w:rsidR="0050434F">
              <w:rPr>
                <w:rFonts w:ascii="ＭＳ 明朝" w:hAnsi="ＭＳ 明朝" w:hint="eastAsia"/>
              </w:rPr>
              <w:t>。</w:t>
            </w:r>
          </w:p>
        </w:tc>
      </w:tr>
      <w:tr w:rsidR="003C57AC" w:rsidRPr="003C57AC" w14:paraId="53CC1C83" w14:textId="77777777" w:rsidTr="008D1EE8">
        <w:trPr>
          <w:trHeight w:val="907"/>
        </w:trPr>
        <w:tc>
          <w:tcPr>
            <w:tcW w:w="2466" w:type="dxa"/>
            <w:gridSpan w:val="2"/>
            <w:vMerge/>
            <w:shd w:val="clear" w:color="auto" w:fill="auto"/>
          </w:tcPr>
          <w:p w14:paraId="5E6508D2" w14:textId="77777777" w:rsidR="004B3BB0" w:rsidRPr="003C57AC" w:rsidRDefault="004B3BB0" w:rsidP="004B3BB0">
            <w:pPr>
              <w:jc w:val="left"/>
              <w:rPr>
                <w:rFonts w:ascii="ＭＳ 明朝" w:hAnsi="ＭＳ 明朝"/>
              </w:rPr>
            </w:pPr>
          </w:p>
        </w:tc>
        <w:tc>
          <w:tcPr>
            <w:tcW w:w="2062" w:type="dxa"/>
            <w:shd w:val="clear" w:color="auto" w:fill="auto"/>
          </w:tcPr>
          <w:p w14:paraId="65103688" w14:textId="77777777" w:rsidR="004B3BB0" w:rsidRPr="003C57AC" w:rsidRDefault="004B3BB0" w:rsidP="004B3BB0">
            <w:pPr>
              <w:jc w:val="left"/>
              <w:rPr>
                <w:rFonts w:ascii="ＭＳ 明朝" w:hAnsi="ＭＳ 明朝"/>
              </w:rPr>
            </w:pPr>
            <w:r w:rsidRPr="003C57AC">
              <w:rPr>
                <w:rFonts w:ascii="ＭＳ 明朝" w:hAnsi="ＭＳ 明朝" w:hint="eastAsia"/>
              </w:rPr>
              <w:t>１４４単位／日</w:t>
            </w:r>
          </w:p>
          <w:p w14:paraId="3A08DBDE" w14:textId="77777777" w:rsidR="004B3BB0" w:rsidRPr="003C57AC" w:rsidRDefault="004B3BB0" w:rsidP="004B3BB0">
            <w:pPr>
              <w:jc w:val="left"/>
              <w:rPr>
                <w:rFonts w:ascii="ＭＳ 明朝" w:hAnsi="ＭＳ 明朝"/>
              </w:rPr>
            </w:pPr>
            <w:r w:rsidRPr="003C57AC">
              <w:rPr>
                <w:rFonts w:ascii="ＭＳ 明朝" w:hAnsi="ＭＳ 明朝" w:hint="eastAsia"/>
              </w:rPr>
              <w:t>死亡日30～4日前</w:t>
            </w:r>
          </w:p>
        </w:tc>
        <w:tc>
          <w:tcPr>
            <w:tcW w:w="6416" w:type="dxa"/>
            <w:gridSpan w:val="6"/>
            <w:vMerge/>
            <w:shd w:val="clear" w:color="auto" w:fill="auto"/>
          </w:tcPr>
          <w:p w14:paraId="00E7B309" w14:textId="77777777" w:rsidR="004B3BB0" w:rsidRPr="003C57AC" w:rsidRDefault="004B3BB0" w:rsidP="004B3BB0">
            <w:pPr>
              <w:jc w:val="left"/>
              <w:rPr>
                <w:rFonts w:ascii="ＭＳ 明朝" w:hAnsi="ＭＳ 明朝"/>
              </w:rPr>
            </w:pPr>
          </w:p>
        </w:tc>
      </w:tr>
      <w:tr w:rsidR="003C57AC" w:rsidRPr="003C57AC" w14:paraId="49F503E8" w14:textId="77777777" w:rsidTr="008D1EE8">
        <w:trPr>
          <w:trHeight w:val="907"/>
        </w:trPr>
        <w:tc>
          <w:tcPr>
            <w:tcW w:w="2466" w:type="dxa"/>
            <w:gridSpan w:val="2"/>
            <w:vMerge/>
            <w:shd w:val="clear" w:color="auto" w:fill="auto"/>
          </w:tcPr>
          <w:p w14:paraId="586EA8ED" w14:textId="77777777" w:rsidR="004B3BB0" w:rsidRPr="003C57AC" w:rsidRDefault="004B3BB0" w:rsidP="004B3BB0">
            <w:pPr>
              <w:jc w:val="left"/>
              <w:rPr>
                <w:rFonts w:ascii="ＭＳ 明朝" w:hAnsi="ＭＳ 明朝"/>
              </w:rPr>
            </w:pPr>
          </w:p>
        </w:tc>
        <w:tc>
          <w:tcPr>
            <w:tcW w:w="2062" w:type="dxa"/>
            <w:shd w:val="clear" w:color="auto" w:fill="auto"/>
          </w:tcPr>
          <w:p w14:paraId="28538183" w14:textId="77777777" w:rsidR="004B3BB0" w:rsidRPr="003C57AC" w:rsidRDefault="004B3BB0" w:rsidP="004B3BB0">
            <w:pPr>
              <w:jc w:val="left"/>
              <w:rPr>
                <w:rFonts w:ascii="ＭＳ 明朝" w:hAnsi="ＭＳ 明朝"/>
              </w:rPr>
            </w:pPr>
            <w:r w:rsidRPr="003C57AC">
              <w:rPr>
                <w:rFonts w:ascii="ＭＳ 明朝" w:hAnsi="ＭＳ 明朝" w:hint="eastAsia"/>
              </w:rPr>
              <w:t>６８０単位／日</w:t>
            </w:r>
          </w:p>
          <w:p w14:paraId="269C4A45" w14:textId="77777777" w:rsidR="004B3BB0" w:rsidRPr="003C57AC" w:rsidRDefault="004B3BB0" w:rsidP="004B3BB0">
            <w:pPr>
              <w:jc w:val="left"/>
              <w:rPr>
                <w:rFonts w:ascii="ＭＳ 明朝" w:hAnsi="ＭＳ 明朝"/>
              </w:rPr>
            </w:pPr>
            <w:r w:rsidRPr="003C57AC">
              <w:rPr>
                <w:rFonts w:ascii="ＭＳ 明朝" w:hAnsi="ＭＳ 明朝" w:hint="eastAsia"/>
              </w:rPr>
              <w:t>死亡日前々日、前日</w:t>
            </w:r>
          </w:p>
        </w:tc>
        <w:tc>
          <w:tcPr>
            <w:tcW w:w="6416" w:type="dxa"/>
            <w:gridSpan w:val="6"/>
            <w:vMerge/>
            <w:shd w:val="clear" w:color="auto" w:fill="auto"/>
          </w:tcPr>
          <w:p w14:paraId="54D9FE13" w14:textId="77777777" w:rsidR="004B3BB0" w:rsidRPr="003C57AC" w:rsidRDefault="004B3BB0" w:rsidP="004B3BB0">
            <w:pPr>
              <w:jc w:val="left"/>
              <w:rPr>
                <w:rFonts w:ascii="ＭＳ 明朝" w:hAnsi="ＭＳ 明朝"/>
              </w:rPr>
            </w:pPr>
          </w:p>
        </w:tc>
      </w:tr>
      <w:tr w:rsidR="003C57AC" w:rsidRPr="003C57AC" w14:paraId="2E7AB5F7" w14:textId="77777777" w:rsidTr="008D1EE8">
        <w:trPr>
          <w:trHeight w:val="906"/>
        </w:trPr>
        <w:tc>
          <w:tcPr>
            <w:tcW w:w="2466" w:type="dxa"/>
            <w:gridSpan w:val="2"/>
            <w:vMerge/>
            <w:shd w:val="clear" w:color="auto" w:fill="auto"/>
          </w:tcPr>
          <w:p w14:paraId="57A3AF6D" w14:textId="77777777" w:rsidR="004B3BB0" w:rsidRPr="003C57AC" w:rsidRDefault="004B3BB0" w:rsidP="004B3BB0">
            <w:pPr>
              <w:jc w:val="left"/>
              <w:rPr>
                <w:rFonts w:ascii="ＭＳ 明朝" w:hAnsi="ＭＳ 明朝"/>
              </w:rPr>
            </w:pPr>
          </w:p>
        </w:tc>
        <w:tc>
          <w:tcPr>
            <w:tcW w:w="2062" w:type="dxa"/>
            <w:shd w:val="clear" w:color="auto" w:fill="auto"/>
          </w:tcPr>
          <w:p w14:paraId="3D8DC1C3" w14:textId="77777777" w:rsidR="004B3BB0" w:rsidRPr="003C57AC" w:rsidRDefault="004B3BB0" w:rsidP="004B3BB0">
            <w:pPr>
              <w:jc w:val="left"/>
              <w:rPr>
                <w:rFonts w:ascii="ＭＳ 明朝" w:hAnsi="ＭＳ 明朝"/>
              </w:rPr>
            </w:pPr>
            <w:r w:rsidRPr="003C57AC">
              <w:rPr>
                <w:rFonts w:ascii="ＭＳ 明朝" w:hAnsi="ＭＳ 明朝" w:hint="eastAsia"/>
              </w:rPr>
              <w:t>１２８０単位／日</w:t>
            </w:r>
          </w:p>
          <w:p w14:paraId="024F3587" w14:textId="77777777" w:rsidR="004B3BB0" w:rsidRPr="003C57AC" w:rsidRDefault="004B3BB0" w:rsidP="004B3BB0">
            <w:pPr>
              <w:jc w:val="left"/>
              <w:rPr>
                <w:rFonts w:ascii="ＭＳ 明朝" w:hAnsi="ＭＳ 明朝"/>
              </w:rPr>
            </w:pPr>
            <w:r w:rsidRPr="003C57AC">
              <w:rPr>
                <w:rFonts w:ascii="ＭＳ 明朝" w:hAnsi="ＭＳ 明朝" w:hint="eastAsia"/>
              </w:rPr>
              <w:t>死亡日</w:t>
            </w:r>
          </w:p>
        </w:tc>
        <w:tc>
          <w:tcPr>
            <w:tcW w:w="6416" w:type="dxa"/>
            <w:gridSpan w:val="6"/>
            <w:vMerge/>
            <w:shd w:val="clear" w:color="auto" w:fill="auto"/>
          </w:tcPr>
          <w:p w14:paraId="33C52DCC" w14:textId="77777777" w:rsidR="004B3BB0" w:rsidRPr="003C57AC" w:rsidRDefault="004B3BB0" w:rsidP="004B3BB0">
            <w:pPr>
              <w:jc w:val="left"/>
              <w:rPr>
                <w:rFonts w:ascii="ＭＳ 明朝" w:hAnsi="ＭＳ 明朝"/>
              </w:rPr>
            </w:pPr>
          </w:p>
        </w:tc>
      </w:tr>
      <w:tr w:rsidR="003C57AC" w:rsidRPr="003C57AC" w14:paraId="421AD84A" w14:textId="77777777" w:rsidTr="008D1EE8">
        <w:trPr>
          <w:trHeight w:val="2116"/>
        </w:trPr>
        <w:tc>
          <w:tcPr>
            <w:tcW w:w="2466" w:type="dxa"/>
            <w:gridSpan w:val="2"/>
            <w:vMerge w:val="restart"/>
            <w:tcBorders>
              <w:top w:val="single" w:sz="4" w:space="0" w:color="000000"/>
            </w:tcBorders>
            <w:shd w:val="clear" w:color="auto" w:fill="auto"/>
          </w:tcPr>
          <w:p w14:paraId="34A3A0D1" w14:textId="77777777" w:rsidR="004B3BB0" w:rsidRPr="003C57AC" w:rsidRDefault="004B3BB0" w:rsidP="004B3BB0">
            <w:pPr>
              <w:jc w:val="left"/>
              <w:rPr>
                <w:rFonts w:ascii="ＭＳ 明朝" w:hAnsi="ＭＳ 明朝"/>
              </w:rPr>
            </w:pPr>
            <w:r w:rsidRPr="003C57AC">
              <w:rPr>
                <w:rFonts w:ascii="ＭＳ 明朝" w:hAnsi="ＭＳ 明朝" w:hint="eastAsia"/>
              </w:rPr>
              <w:t>認知症</w:t>
            </w:r>
            <w:r w:rsidR="00DE6CBC" w:rsidRPr="003C57AC">
              <w:rPr>
                <w:rFonts w:ascii="ＭＳ 明朝" w:hAnsi="ＭＳ 明朝" w:hint="eastAsia"/>
              </w:rPr>
              <w:t>専門</w:t>
            </w:r>
            <w:r w:rsidRPr="003C57AC">
              <w:rPr>
                <w:rFonts w:ascii="ＭＳ 明朝" w:hAnsi="ＭＳ 明朝" w:hint="eastAsia"/>
              </w:rPr>
              <w:t>ケア加算</w:t>
            </w:r>
          </w:p>
          <w:p w14:paraId="045D54D6" w14:textId="77777777" w:rsidR="00DE6CBC" w:rsidRPr="003C57AC" w:rsidRDefault="00DE6CBC" w:rsidP="004B3BB0">
            <w:pPr>
              <w:jc w:val="left"/>
              <w:rPr>
                <w:rFonts w:ascii="ＭＳ 明朝" w:hAnsi="ＭＳ 明朝"/>
              </w:rPr>
            </w:pPr>
            <w:r w:rsidRPr="003C57AC">
              <w:rPr>
                <w:rFonts w:ascii="ＭＳ 明朝" w:hAnsi="ＭＳ 明朝" w:hint="eastAsia"/>
              </w:rPr>
              <w:t>(短期利用を除く)</w:t>
            </w:r>
          </w:p>
          <w:p w14:paraId="0B8C403B" w14:textId="77777777" w:rsidR="004B3BB0" w:rsidRPr="003C57AC" w:rsidRDefault="004B3BB0" w:rsidP="004B3BB0">
            <w:pPr>
              <w:jc w:val="left"/>
              <w:rPr>
                <w:rFonts w:ascii="ＭＳ 明朝" w:hAnsi="ＭＳ 明朝"/>
              </w:rPr>
            </w:pPr>
          </w:p>
          <w:p w14:paraId="1E88CA89" w14:textId="77777777" w:rsidR="004B3BB0" w:rsidRPr="003C57AC" w:rsidRDefault="004B3BB0" w:rsidP="004B3BB0">
            <w:pPr>
              <w:jc w:val="left"/>
              <w:rPr>
                <w:rFonts w:ascii="ＭＳ 明朝" w:hAnsi="ＭＳ 明朝"/>
              </w:rPr>
            </w:pPr>
          </w:p>
        </w:tc>
        <w:tc>
          <w:tcPr>
            <w:tcW w:w="2062" w:type="dxa"/>
            <w:shd w:val="clear" w:color="auto" w:fill="auto"/>
          </w:tcPr>
          <w:p w14:paraId="00CEBEF8" w14:textId="77777777" w:rsidR="004B3BB0" w:rsidRPr="003C57AC" w:rsidRDefault="004B3BB0" w:rsidP="004B3BB0">
            <w:pPr>
              <w:rPr>
                <w:rFonts w:ascii="ＭＳ 明朝" w:hAnsi="ＭＳ 明朝"/>
              </w:rPr>
            </w:pPr>
            <w:r w:rsidRPr="003C57AC">
              <w:rPr>
                <w:rFonts w:ascii="ＭＳ 明朝" w:hAnsi="ＭＳ 明朝" w:hint="eastAsia"/>
              </w:rPr>
              <w:t>(Ⅰ</w:t>
            </w:r>
            <w:r w:rsidRPr="003C57AC">
              <w:rPr>
                <w:rFonts w:ascii="ＭＳ 明朝" w:hAnsi="ＭＳ 明朝"/>
              </w:rPr>
              <w:t>)</w:t>
            </w:r>
            <w:r w:rsidRPr="003C57AC">
              <w:rPr>
                <w:rFonts w:ascii="ＭＳ 明朝" w:hAnsi="ＭＳ 明朝" w:hint="eastAsia"/>
              </w:rPr>
              <w:t>３単位／日</w:t>
            </w:r>
          </w:p>
        </w:tc>
        <w:tc>
          <w:tcPr>
            <w:tcW w:w="6416" w:type="dxa"/>
            <w:gridSpan w:val="6"/>
            <w:shd w:val="clear" w:color="auto" w:fill="auto"/>
          </w:tcPr>
          <w:p w14:paraId="1680D15D" w14:textId="77777777" w:rsidR="004B3BB0" w:rsidRPr="003C57AC" w:rsidRDefault="004B3BB0" w:rsidP="004B3BB0">
            <w:pPr>
              <w:jc w:val="left"/>
              <w:rPr>
                <w:rFonts w:ascii="ＭＳ 明朝" w:hAnsi="ＭＳ 明朝"/>
              </w:rPr>
            </w:pPr>
            <w:r w:rsidRPr="003C57AC">
              <w:rPr>
                <w:rFonts w:ascii="ＭＳ 明朝" w:hAnsi="ＭＳ 明朝" w:hint="eastAsia"/>
              </w:rPr>
              <w:t>利用者の総数のうち、日常生活に支障をきたすおそれのある症状若しくは行動が認められることから介護を必要とする認知症の者の占める割合が2分の1以上</w:t>
            </w:r>
          </w:p>
          <w:p w14:paraId="66ECA923" w14:textId="77777777" w:rsidR="004B3BB0" w:rsidRPr="003C57AC" w:rsidRDefault="004B3BB0" w:rsidP="004B3BB0">
            <w:pPr>
              <w:jc w:val="left"/>
              <w:rPr>
                <w:rFonts w:ascii="ＭＳ 明朝" w:hAnsi="ＭＳ 明朝"/>
              </w:rPr>
            </w:pPr>
            <w:r w:rsidRPr="003C57AC">
              <w:rPr>
                <w:rFonts w:ascii="ＭＳ 明朝" w:hAnsi="ＭＳ 明朝" w:hint="eastAsia"/>
              </w:rPr>
              <w:t>認知症介護に係る専門的な研修を修了している者若しくは専門性の高い看護師を配置し、チームとして専門的な認知症ケアを実施</w:t>
            </w:r>
          </w:p>
          <w:p w14:paraId="20218C94" w14:textId="7953FC45" w:rsidR="0050434F" w:rsidRPr="003C57AC" w:rsidRDefault="004B3BB0" w:rsidP="004B3BB0">
            <w:pPr>
              <w:jc w:val="left"/>
              <w:rPr>
                <w:rFonts w:ascii="ＭＳ 明朝" w:hAnsi="ＭＳ 明朝"/>
              </w:rPr>
            </w:pPr>
            <w:r w:rsidRPr="003C57AC">
              <w:rPr>
                <w:rFonts w:ascii="ＭＳ 明朝" w:hAnsi="ＭＳ 明朝" w:hint="eastAsia"/>
              </w:rPr>
              <w:t>留意事項の伝達又は技術指導に係る会議を定期的に実施</w:t>
            </w:r>
          </w:p>
        </w:tc>
      </w:tr>
      <w:tr w:rsidR="003C57AC" w:rsidRPr="003C57AC" w14:paraId="23AADB10" w14:textId="77777777" w:rsidTr="008D1EE8">
        <w:trPr>
          <w:trHeight w:val="2116"/>
        </w:trPr>
        <w:tc>
          <w:tcPr>
            <w:tcW w:w="2466" w:type="dxa"/>
            <w:gridSpan w:val="2"/>
            <w:vMerge/>
            <w:shd w:val="clear" w:color="auto" w:fill="auto"/>
          </w:tcPr>
          <w:p w14:paraId="1AE87683" w14:textId="77777777" w:rsidR="004B3BB0" w:rsidRPr="003C57AC" w:rsidRDefault="004B3BB0" w:rsidP="004B3BB0">
            <w:pPr>
              <w:jc w:val="left"/>
              <w:rPr>
                <w:rFonts w:ascii="ＭＳ 明朝" w:hAnsi="ＭＳ 明朝"/>
              </w:rPr>
            </w:pPr>
          </w:p>
        </w:tc>
        <w:tc>
          <w:tcPr>
            <w:tcW w:w="2062" w:type="dxa"/>
            <w:shd w:val="clear" w:color="auto" w:fill="auto"/>
          </w:tcPr>
          <w:p w14:paraId="63173B15" w14:textId="77777777" w:rsidR="004B3BB0" w:rsidRPr="003C57AC" w:rsidRDefault="004B3BB0" w:rsidP="004B3BB0">
            <w:pPr>
              <w:rPr>
                <w:rFonts w:ascii="ＭＳ 明朝" w:hAnsi="ＭＳ 明朝"/>
              </w:rPr>
            </w:pPr>
            <w:r w:rsidRPr="003C57AC">
              <w:rPr>
                <w:rFonts w:ascii="ＭＳ 明朝" w:hAnsi="ＭＳ 明朝" w:hint="eastAsia"/>
              </w:rPr>
              <w:t>(Ⅱ</w:t>
            </w:r>
            <w:r w:rsidRPr="003C57AC">
              <w:rPr>
                <w:rFonts w:ascii="ＭＳ 明朝" w:hAnsi="ＭＳ 明朝"/>
              </w:rPr>
              <w:t>)</w:t>
            </w:r>
            <w:r w:rsidRPr="003C57AC">
              <w:rPr>
                <w:rFonts w:ascii="ＭＳ 明朝" w:hAnsi="ＭＳ 明朝" w:hint="eastAsia"/>
              </w:rPr>
              <w:t>４単位／日</w:t>
            </w:r>
          </w:p>
        </w:tc>
        <w:tc>
          <w:tcPr>
            <w:tcW w:w="6416" w:type="dxa"/>
            <w:gridSpan w:val="6"/>
            <w:shd w:val="clear" w:color="auto" w:fill="auto"/>
          </w:tcPr>
          <w:p w14:paraId="0D427703" w14:textId="77777777" w:rsidR="004B3BB0" w:rsidRPr="003C57AC" w:rsidRDefault="004B3BB0" w:rsidP="004B3BB0">
            <w:pPr>
              <w:jc w:val="left"/>
              <w:rPr>
                <w:rFonts w:ascii="ＭＳ 明朝" w:hAnsi="ＭＳ 明朝"/>
              </w:rPr>
            </w:pPr>
            <w:r w:rsidRPr="003C57AC">
              <w:rPr>
                <w:rFonts w:ascii="ＭＳ 明朝" w:hAnsi="ＭＳ 明朝" w:hint="eastAsia"/>
              </w:rPr>
              <w:t>(Ⅰ</w:t>
            </w:r>
            <w:r w:rsidRPr="003C57AC">
              <w:rPr>
                <w:rFonts w:ascii="ＭＳ 明朝" w:hAnsi="ＭＳ 明朝"/>
              </w:rPr>
              <w:t>)</w:t>
            </w:r>
            <w:r w:rsidRPr="003C57AC">
              <w:rPr>
                <w:rFonts w:ascii="ＭＳ 明朝" w:hAnsi="ＭＳ 明朝" w:hint="eastAsia"/>
              </w:rPr>
              <w:t>の基準のいずれにも適合すること</w:t>
            </w:r>
          </w:p>
          <w:p w14:paraId="49DC7486" w14:textId="77777777" w:rsidR="004B3BB0" w:rsidRPr="003C57AC" w:rsidRDefault="004B3BB0" w:rsidP="004B3BB0">
            <w:pPr>
              <w:jc w:val="left"/>
              <w:rPr>
                <w:rFonts w:ascii="ＭＳ 明朝" w:hAnsi="ＭＳ 明朝"/>
              </w:rPr>
            </w:pPr>
            <w:r w:rsidRPr="003C57AC">
              <w:rPr>
                <w:rFonts w:ascii="ＭＳ 明朝" w:hAnsi="ＭＳ 明朝" w:hint="eastAsia"/>
              </w:rPr>
              <w:t>認知症介護の指導に係る専門的な研修を修了している者を１名以上配置し、事業所全体の認知症ケアの指導等を実施していること。</w:t>
            </w:r>
          </w:p>
          <w:p w14:paraId="296F08A1" w14:textId="1CED91A8" w:rsidR="004B3BB0" w:rsidRPr="003C57AC" w:rsidRDefault="004B3BB0" w:rsidP="004B3BB0">
            <w:pPr>
              <w:jc w:val="left"/>
              <w:rPr>
                <w:rFonts w:ascii="ＭＳ 明朝" w:hAnsi="ＭＳ 明朝"/>
              </w:rPr>
            </w:pPr>
            <w:r w:rsidRPr="003C57AC">
              <w:rPr>
                <w:rFonts w:ascii="ＭＳ 明朝" w:hAnsi="ＭＳ 明朝" w:hint="eastAsia"/>
              </w:rPr>
              <w:t>当該事業所における介護職員、看護職員ごとの認知症ケアに関する研修計画を作成し、当該計画に従い、研修を実施又は実施を予定していること</w:t>
            </w:r>
            <w:r w:rsidR="001B6DC6">
              <w:rPr>
                <w:rFonts w:ascii="ＭＳ 明朝" w:hAnsi="ＭＳ 明朝" w:hint="eastAsia"/>
              </w:rPr>
              <w:t>。</w:t>
            </w:r>
          </w:p>
        </w:tc>
      </w:tr>
      <w:tr w:rsidR="00E92A7D" w:rsidRPr="00E92A7D" w14:paraId="176A4FD4" w14:textId="77777777" w:rsidTr="008D1EE8">
        <w:trPr>
          <w:trHeight w:val="2116"/>
        </w:trPr>
        <w:tc>
          <w:tcPr>
            <w:tcW w:w="2466" w:type="dxa"/>
            <w:gridSpan w:val="2"/>
            <w:vMerge w:val="restart"/>
            <w:shd w:val="clear" w:color="auto" w:fill="auto"/>
          </w:tcPr>
          <w:p w14:paraId="17B0014A" w14:textId="3826C60C" w:rsidR="00D6099D" w:rsidRPr="00E92A7D" w:rsidRDefault="00D6099D" w:rsidP="004B3BB0">
            <w:pPr>
              <w:jc w:val="left"/>
              <w:rPr>
                <w:rFonts w:ascii="ＭＳ 明朝" w:hAnsi="ＭＳ 明朝"/>
              </w:rPr>
            </w:pPr>
            <w:r w:rsidRPr="00E92A7D">
              <w:rPr>
                <w:rFonts w:ascii="ＭＳ 明朝" w:hAnsi="ＭＳ 明朝" w:hint="eastAsia"/>
              </w:rPr>
              <w:t>認知症チームケア推進加算</w:t>
            </w:r>
          </w:p>
        </w:tc>
        <w:tc>
          <w:tcPr>
            <w:tcW w:w="2062" w:type="dxa"/>
            <w:shd w:val="clear" w:color="auto" w:fill="auto"/>
          </w:tcPr>
          <w:p w14:paraId="562E24CF" w14:textId="4C3E26CD" w:rsidR="00D6099D" w:rsidRPr="00E92A7D" w:rsidRDefault="00D6099D" w:rsidP="004B3BB0">
            <w:pPr>
              <w:rPr>
                <w:rFonts w:ascii="ＭＳ 明朝" w:hAnsi="ＭＳ 明朝"/>
              </w:rPr>
            </w:pPr>
            <w:r w:rsidRPr="00E92A7D">
              <w:rPr>
                <w:rFonts w:ascii="ＭＳ 明朝" w:hAnsi="ＭＳ 明朝" w:hint="eastAsia"/>
                <w:sz w:val="20"/>
                <w:szCs w:val="22"/>
              </w:rPr>
              <w:t>(Ⅰ)１５０単位／月</w:t>
            </w:r>
          </w:p>
        </w:tc>
        <w:tc>
          <w:tcPr>
            <w:tcW w:w="6416" w:type="dxa"/>
            <w:gridSpan w:val="6"/>
            <w:shd w:val="clear" w:color="auto" w:fill="auto"/>
          </w:tcPr>
          <w:p w14:paraId="63BB55D2" w14:textId="2E1ACE3B" w:rsidR="00D6099D" w:rsidRPr="00E92A7D" w:rsidRDefault="001E69D9" w:rsidP="004B3BB0">
            <w:pPr>
              <w:jc w:val="left"/>
              <w:rPr>
                <w:rFonts w:ascii="ＭＳ 明朝" w:hAnsi="ＭＳ 明朝"/>
              </w:rPr>
            </w:pPr>
            <w:r w:rsidRPr="00E92A7D">
              <w:rPr>
                <w:rFonts w:ascii="ＭＳ 明朝" w:hAnsi="ＭＳ 明朝" w:hint="eastAsia"/>
              </w:rPr>
              <w:t>(1)</w:t>
            </w:r>
            <w:r w:rsidR="009F2368" w:rsidRPr="00E92A7D">
              <w:rPr>
                <w:rFonts w:ascii="ＭＳ 明朝" w:hAnsi="ＭＳ 明朝" w:hint="eastAsia"/>
              </w:rPr>
              <w:t>入所者の総数のうち、周囲による日常生活に対する注意を必要とする認知症の者の割合が2分の1以上。</w:t>
            </w:r>
          </w:p>
          <w:p w14:paraId="36B7C633" w14:textId="317350A2" w:rsidR="009F2368" w:rsidRPr="00E92A7D" w:rsidRDefault="001E69D9" w:rsidP="004B3BB0">
            <w:pPr>
              <w:jc w:val="left"/>
              <w:rPr>
                <w:rFonts w:ascii="ＭＳ 明朝" w:hAnsi="ＭＳ 明朝"/>
              </w:rPr>
            </w:pPr>
            <w:r w:rsidRPr="00E92A7D">
              <w:rPr>
                <w:rFonts w:ascii="ＭＳ 明朝" w:hAnsi="ＭＳ 明朝" w:hint="eastAsia"/>
              </w:rPr>
              <w:t>(2)</w:t>
            </w:r>
            <w:r w:rsidR="009F2368" w:rsidRPr="00E92A7D">
              <w:rPr>
                <w:rFonts w:ascii="ＭＳ 明朝" w:hAnsi="ＭＳ 明朝" w:hint="eastAsia"/>
              </w:rPr>
              <w:t>認知症の行動・心理症状の予防及早期対応に資する専門的な研修を修了している者又はケアプログラムを含んだ研修を修了した者を1名以上配置し、複数人の対応できる介護職員チームを組んでいること。</w:t>
            </w:r>
          </w:p>
          <w:p w14:paraId="33641E1F" w14:textId="49752D6D" w:rsidR="009F2368" w:rsidRPr="00E92A7D" w:rsidRDefault="001E69D9" w:rsidP="004B3BB0">
            <w:pPr>
              <w:jc w:val="left"/>
              <w:rPr>
                <w:rFonts w:ascii="ＭＳ 明朝" w:hAnsi="ＭＳ 明朝"/>
              </w:rPr>
            </w:pPr>
            <w:r w:rsidRPr="00E92A7D">
              <w:rPr>
                <w:rFonts w:ascii="ＭＳ 明朝" w:hAnsi="ＭＳ 明朝" w:hint="eastAsia"/>
              </w:rPr>
              <w:t>(3)</w:t>
            </w:r>
            <w:r w:rsidR="009F2368" w:rsidRPr="00E92A7D">
              <w:rPr>
                <w:rFonts w:ascii="ＭＳ 明朝" w:hAnsi="ＭＳ 明朝" w:hint="eastAsia"/>
              </w:rPr>
              <w:t>対象者に対し、個別に評価を計画的に行い、その評価に基づく値を測定し、チームケアを実施していること。</w:t>
            </w:r>
          </w:p>
          <w:p w14:paraId="43470A7E" w14:textId="71EFEA47" w:rsidR="001E69D9" w:rsidRPr="00E92A7D" w:rsidRDefault="001E69D9" w:rsidP="004B3BB0">
            <w:pPr>
              <w:jc w:val="left"/>
              <w:rPr>
                <w:rFonts w:ascii="ＭＳ 明朝" w:hAnsi="ＭＳ 明朝"/>
              </w:rPr>
            </w:pPr>
            <w:r w:rsidRPr="00E92A7D">
              <w:rPr>
                <w:rFonts w:ascii="ＭＳ 明朝" w:hAnsi="ＭＳ 明朝" w:hint="eastAsia"/>
              </w:rPr>
              <w:t>(4)</w:t>
            </w:r>
            <w:r w:rsidR="009F2368" w:rsidRPr="00E92A7D">
              <w:rPr>
                <w:rFonts w:ascii="ＭＳ 明朝" w:hAnsi="ＭＳ 明朝" w:hint="eastAsia"/>
              </w:rPr>
              <w:t>カンファレンスの開催、計画の作成</w:t>
            </w:r>
            <w:r w:rsidRPr="00E92A7D">
              <w:rPr>
                <w:rFonts w:ascii="ＭＳ 明朝" w:hAnsi="ＭＳ 明朝" w:hint="eastAsia"/>
              </w:rPr>
              <w:t>、定期的な評価、ケアの振り返り、計画の見直し等を行っている。</w:t>
            </w:r>
          </w:p>
        </w:tc>
      </w:tr>
      <w:tr w:rsidR="00E92A7D" w:rsidRPr="00E92A7D" w14:paraId="18C912D3" w14:textId="77777777" w:rsidTr="008E3D96">
        <w:trPr>
          <w:trHeight w:val="1540"/>
        </w:trPr>
        <w:tc>
          <w:tcPr>
            <w:tcW w:w="2466" w:type="dxa"/>
            <w:gridSpan w:val="2"/>
            <w:vMerge/>
            <w:shd w:val="clear" w:color="auto" w:fill="auto"/>
          </w:tcPr>
          <w:p w14:paraId="005A1AFC" w14:textId="77777777" w:rsidR="00D6099D" w:rsidRPr="00E92A7D" w:rsidRDefault="00D6099D" w:rsidP="004B3BB0">
            <w:pPr>
              <w:jc w:val="left"/>
              <w:rPr>
                <w:rFonts w:ascii="ＭＳ 明朝" w:hAnsi="ＭＳ 明朝"/>
              </w:rPr>
            </w:pPr>
          </w:p>
        </w:tc>
        <w:tc>
          <w:tcPr>
            <w:tcW w:w="2062" w:type="dxa"/>
            <w:shd w:val="clear" w:color="auto" w:fill="auto"/>
          </w:tcPr>
          <w:p w14:paraId="1BC9D492" w14:textId="28AE2843" w:rsidR="00D6099D" w:rsidRPr="00E92A7D" w:rsidRDefault="00D6099D" w:rsidP="004B3BB0">
            <w:pPr>
              <w:rPr>
                <w:rFonts w:ascii="ＭＳ 明朝" w:hAnsi="ＭＳ 明朝"/>
              </w:rPr>
            </w:pPr>
            <w:r w:rsidRPr="00E92A7D">
              <w:rPr>
                <w:rFonts w:ascii="ＭＳ 明朝" w:hAnsi="ＭＳ 明朝" w:hint="eastAsia"/>
                <w:sz w:val="20"/>
                <w:szCs w:val="22"/>
              </w:rPr>
              <w:t>(Ⅱ)１２０単位／月</w:t>
            </w:r>
          </w:p>
        </w:tc>
        <w:tc>
          <w:tcPr>
            <w:tcW w:w="6416" w:type="dxa"/>
            <w:gridSpan w:val="6"/>
            <w:shd w:val="clear" w:color="auto" w:fill="auto"/>
          </w:tcPr>
          <w:p w14:paraId="742F70F4" w14:textId="5B0D48EF" w:rsidR="00D6099D" w:rsidRPr="00E92A7D" w:rsidRDefault="001E69D9" w:rsidP="004B3BB0">
            <w:pPr>
              <w:jc w:val="left"/>
              <w:rPr>
                <w:rFonts w:ascii="ＭＳ 明朝" w:hAnsi="ＭＳ 明朝"/>
              </w:rPr>
            </w:pPr>
            <w:r w:rsidRPr="00E92A7D">
              <w:rPr>
                <w:rFonts w:ascii="ＭＳ 明朝" w:hAnsi="ＭＳ 明朝" w:hint="eastAsia"/>
              </w:rPr>
              <w:t>・（Ⅰ）の(1)(3)(4)に適合すること</w:t>
            </w:r>
          </w:p>
          <w:p w14:paraId="28ECA029" w14:textId="2C18D213" w:rsidR="001E69D9" w:rsidRPr="00E92A7D" w:rsidRDefault="001E69D9" w:rsidP="004B3BB0">
            <w:pPr>
              <w:jc w:val="left"/>
              <w:rPr>
                <w:rFonts w:ascii="ＭＳ 明朝" w:hAnsi="ＭＳ 明朝"/>
              </w:rPr>
            </w:pPr>
            <w:r w:rsidRPr="00E92A7D">
              <w:rPr>
                <w:rFonts w:ascii="ＭＳ 明朝" w:hAnsi="ＭＳ 明朝" w:hint="eastAsia"/>
              </w:rPr>
              <w:t>・認知症の行動・心理症状の専門的な研修を修了している者を1名以上配置し、複数人の介護職員から</w:t>
            </w:r>
            <w:r w:rsidR="008D3A7D" w:rsidRPr="00E92A7D">
              <w:rPr>
                <w:rFonts w:ascii="ＭＳ 明朝" w:hAnsi="ＭＳ 明朝" w:hint="eastAsia"/>
              </w:rPr>
              <w:t>成るチームを組んでいること。</w:t>
            </w:r>
          </w:p>
        </w:tc>
      </w:tr>
      <w:tr w:rsidR="00E92A7D" w:rsidRPr="00E92A7D" w14:paraId="485ADD5B" w14:textId="77777777" w:rsidTr="008D1EE8">
        <w:trPr>
          <w:trHeight w:val="2116"/>
        </w:trPr>
        <w:tc>
          <w:tcPr>
            <w:tcW w:w="2466" w:type="dxa"/>
            <w:gridSpan w:val="2"/>
            <w:vMerge w:val="restart"/>
            <w:shd w:val="clear" w:color="auto" w:fill="auto"/>
          </w:tcPr>
          <w:p w14:paraId="30F51C8F" w14:textId="77777777" w:rsidR="00D85F9C" w:rsidRPr="00E92A7D" w:rsidRDefault="00D85F9C" w:rsidP="004B3BB0">
            <w:pPr>
              <w:jc w:val="left"/>
              <w:rPr>
                <w:rFonts w:ascii="ＭＳ 明朝" w:hAnsi="ＭＳ 明朝"/>
              </w:rPr>
            </w:pPr>
            <w:r w:rsidRPr="00E92A7D">
              <w:rPr>
                <w:rFonts w:ascii="ＭＳ 明朝" w:hAnsi="ＭＳ 明朝" w:hint="eastAsia"/>
              </w:rPr>
              <w:lastRenderedPageBreak/>
              <w:t>生産性向上推進体制</w:t>
            </w:r>
          </w:p>
          <w:p w14:paraId="14EE74B4" w14:textId="7BA62C0E" w:rsidR="00D85F9C" w:rsidRPr="00E92A7D" w:rsidRDefault="00D85F9C" w:rsidP="004B3BB0">
            <w:pPr>
              <w:jc w:val="left"/>
              <w:rPr>
                <w:rFonts w:ascii="ＭＳ 明朝" w:hAnsi="ＭＳ 明朝"/>
              </w:rPr>
            </w:pPr>
            <w:r w:rsidRPr="00E92A7D">
              <w:rPr>
                <w:rFonts w:ascii="ＭＳ 明朝" w:hAnsi="ＭＳ 明朝" w:hint="eastAsia"/>
              </w:rPr>
              <w:t>加算</w:t>
            </w:r>
          </w:p>
        </w:tc>
        <w:tc>
          <w:tcPr>
            <w:tcW w:w="2062" w:type="dxa"/>
            <w:shd w:val="clear" w:color="auto" w:fill="auto"/>
          </w:tcPr>
          <w:p w14:paraId="1AFFDD15" w14:textId="7B502967" w:rsidR="00D85F9C" w:rsidRPr="00E92A7D" w:rsidRDefault="00D85F9C" w:rsidP="004B3BB0">
            <w:pPr>
              <w:rPr>
                <w:rFonts w:ascii="ＭＳ 明朝" w:hAnsi="ＭＳ 明朝"/>
                <w:sz w:val="20"/>
                <w:szCs w:val="22"/>
              </w:rPr>
            </w:pPr>
            <w:r w:rsidRPr="00E92A7D">
              <w:rPr>
                <w:rFonts w:ascii="ＭＳ 明朝" w:hAnsi="ＭＳ 明朝" w:hint="eastAsia"/>
                <w:sz w:val="20"/>
                <w:szCs w:val="22"/>
              </w:rPr>
              <w:t>(Ⅰ)１００単位／月</w:t>
            </w:r>
          </w:p>
        </w:tc>
        <w:tc>
          <w:tcPr>
            <w:tcW w:w="6416" w:type="dxa"/>
            <w:gridSpan w:val="6"/>
            <w:shd w:val="clear" w:color="auto" w:fill="auto"/>
          </w:tcPr>
          <w:p w14:paraId="3F24E37D" w14:textId="77777777" w:rsidR="00D85F9C" w:rsidRPr="00E92A7D" w:rsidRDefault="00D85F9C" w:rsidP="004B3BB0">
            <w:pPr>
              <w:jc w:val="left"/>
              <w:rPr>
                <w:rFonts w:ascii="ＭＳ 明朝" w:hAnsi="ＭＳ 明朝"/>
              </w:rPr>
            </w:pPr>
            <w:r w:rsidRPr="00E92A7D">
              <w:rPr>
                <w:rFonts w:ascii="ＭＳ 明朝" w:hAnsi="ＭＳ 明朝" w:hint="eastAsia"/>
              </w:rPr>
              <w:t>・(Ⅱ)の要件を満たし、成果が確認されていること。</w:t>
            </w:r>
          </w:p>
          <w:p w14:paraId="0D38A859" w14:textId="77777777" w:rsidR="00D85F9C" w:rsidRPr="00E92A7D" w:rsidRDefault="00D85F9C" w:rsidP="004B3BB0">
            <w:pPr>
              <w:jc w:val="left"/>
              <w:rPr>
                <w:rFonts w:ascii="ＭＳ 明朝" w:hAnsi="ＭＳ 明朝"/>
              </w:rPr>
            </w:pPr>
            <w:r w:rsidRPr="00E92A7D">
              <w:rPr>
                <w:rFonts w:ascii="ＭＳ 明朝" w:hAnsi="ＭＳ 明朝" w:hint="eastAsia"/>
              </w:rPr>
              <w:t>・見守り機器テクノロジーを複数導入していること。</w:t>
            </w:r>
          </w:p>
          <w:p w14:paraId="6256A570" w14:textId="43EB9062" w:rsidR="00D85F9C" w:rsidRPr="00E92A7D" w:rsidRDefault="00D85F9C" w:rsidP="004B3BB0">
            <w:pPr>
              <w:jc w:val="left"/>
              <w:rPr>
                <w:rFonts w:ascii="ＭＳ 明朝" w:hAnsi="ＭＳ 明朝"/>
              </w:rPr>
            </w:pPr>
            <w:r w:rsidRPr="00E92A7D">
              <w:rPr>
                <w:rFonts w:ascii="ＭＳ 明朝" w:hAnsi="ＭＳ 明朝" w:hint="eastAsia"/>
              </w:rPr>
              <w:t>・職員間も役割分担の取組等を行っている</w:t>
            </w:r>
            <w:r w:rsidR="00C16E8C" w:rsidRPr="00E92A7D">
              <w:rPr>
                <w:rFonts w:ascii="ＭＳ 明朝" w:hAnsi="ＭＳ 明朝" w:hint="eastAsia"/>
              </w:rPr>
              <w:t>こと</w:t>
            </w:r>
            <w:r w:rsidRPr="00E92A7D">
              <w:rPr>
                <w:rFonts w:ascii="ＭＳ 明朝" w:hAnsi="ＭＳ 明朝" w:hint="eastAsia"/>
              </w:rPr>
              <w:t>。</w:t>
            </w:r>
          </w:p>
          <w:p w14:paraId="64D1313D" w14:textId="5F61957B" w:rsidR="00C16E8C" w:rsidRPr="00E92A7D" w:rsidRDefault="00D85F9C" w:rsidP="004B3BB0">
            <w:pPr>
              <w:jc w:val="left"/>
              <w:rPr>
                <w:rFonts w:ascii="ＭＳ 明朝" w:hAnsi="ＭＳ 明朝"/>
              </w:rPr>
            </w:pPr>
            <w:r w:rsidRPr="00E92A7D">
              <w:rPr>
                <w:rFonts w:ascii="ＭＳ 明朝" w:hAnsi="ＭＳ 明朝" w:hint="eastAsia"/>
              </w:rPr>
              <w:t>・</w:t>
            </w:r>
            <w:r w:rsidR="00C16E8C" w:rsidRPr="00E92A7D">
              <w:rPr>
                <w:rFonts w:ascii="ＭＳ 明朝" w:hAnsi="ＭＳ 明朝" w:hint="eastAsia"/>
              </w:rPr>
              <w:t>1年以内ごとに１回、業務改善の成果のデータの提供を行うこと。</w:t>
            </w:r>
          </w:p>
        </w:tc>
      </w:tr>
      <w:tr w:rsidR="00E92A7D" w:rsidRPr="00E92A7D" w14:paraId="6F9027E3" w14:textId="77777777" w:rsidTr="008E3D96">
        <w:trPr>
          <w:trHeight w:val="416"/>
        </w:trPr>
        <w:tc>
          <w:tcPr>
            <w:tcW w:w="2466" w:type="dxa"/>
            <w:gridSpan w:val="2"/>
            <w:vMerge/>
            <w:shd w:val="clear" w:color="auto" w:fill="auto"/>
          </w:tcPr>
          <w:p w14:paraId="752D10E7" w14:textId="77777777" w:rsidR="00D85F9C" w:rsidRPr="00E92A7D" w:rsidRDefault="00D85F9C" w:rsidP="004B3BB0">
            <w:pPr>
              <w:jc w:val="left"/>
              <w:rPr>
                <w:rFonts w:ascii="ＭＳ 明朝" w:hAnsi="ＭＳ 明朝"/>
              </w:rPr>
            </w:pPr>
          </w:p>
        </w:tc>
        <w:tc>
          <w:tcPr>
            <w:tcW w:w="2062" w:type="dxa"/>
            <w:shd w:val="clear" w:color="auto" w:fill="auto"/>
          </w:tcPr>
          <w:p w14:paraId="5CEE5C70" w14:textId="4B6212A6" w:rsidR="00D85F9C" w:rsidRPr="00E92A7D" w:rsidRDefault="00D85F9C" w:rsidP="004B3BB0">
            <w:pPr>
              <w:rPr>
                <w:rFonts w:ascii="ＭＳ 明朝" w:hAnsi="ＭＳ 明朝"/>
                <w:sz w:val="20"/>
                <w:szCs w:val="22"/>
              </w:rPr>
            </w:pPr>
            <w:r w:rsidRPr="00E92A7D">
              <w:rPr>
                <w:rFonts w:ascii="ＭＳ 明朝" w:hAnsi="ＭＳ 明朝" w:hint="eastAsia"/>
                <w:sz w:val="20"/>
                <w:szCs w:val="22"/>
              </w:rPr>
              <w:t>(Ⅱ)１０単位／月</w:t>
            </w:r>
          </w:p>
        </w:tc>
        <w:tc>
          <w:tcPr>
            <w:tcW w:w="6416" w:type="dxa"/>
            <w:gridSpan w:val="6"/>
            <w:shd w:val="clear" w:color="auto" w:fill="auto"/>
          </w:tcPr>
          <w:p w14:paraId="29E01AE4" w14:textId="77777777" w:rsidR="00C16E8C" w:rsidRPr="00E92A7D" w:rsidRDefault="00C16E8C" w:rsidP="004B3BB0">
            <w:pPr>
              <w:jc w:val="left"/>
              <w:rPr>
                <w:rFonts w:ascii="ＭＳ 明朝" w:hAnsi="ＭＳ 明朝"/>
              </w:rPr>
            </w:pPr>
            <w:r w:rsidRPr="00E92A7D">
              <w:rPr>
                <w:rFonts w:ascii="ＭＳ 明朝" w:hAnsi="ＭＳ 明朝" w:hint="eastAsia"/>
              </w:rPr>
              <w:t>・利用者の安全並びに介護サービスの質の確保及び職員の負担軽減の方策を</w:t>
            </w:r>
            <w:r w:rsidR="005F7DFA" w:rsidRPr="00E92A7D">
              <w:rPr>
                <w:rFonts w:ascii="ＭＳ 明朝" w:hAnsi="ＭＳ 明朝" w:hint="eastAsia"/>
              </w:rPr>
              <w:t>検討する委員会の開催や安全対策を講じた上で生産性向上ガイドラインに基づいた改善活動を継続的に行っていること。</w:t>
            </w:r>
          </w:p>
          <w:p w14:paraId="4D433929" w14:textId="5741AD1B" w:rsidR="005F7DFA" w:rsidRPr="00E92A7D" w:rsidRDefault="005F7DFA" w:rsidP="005F7DFA">
            <w:pPr>
              <w:jc w:val="left"/>
              <w:rPr>
                <w:rFonts w:ascii="ＭＳ 明朝" w:hAnsi="ＭＳ 明朝"/>
              </w:rPr>
            </w:pPr>
            <w:r w:rsidRPr="00E92A7D">
              <w:rPr>
                <w:rFonts w:ascii="ＭＳ 明朝" w:hAnsi="ＭＳ 明朝" w:hint="eastAsia"/>
              </w:rPr>
              <w:t>・見守り機器テクノロジーを1つ以上導入していること。</w:t>
            </w:r>
          </w:p>
          <w:p w14:paraId="3F5D0B88" w14:textId="2AC4792F" w:rsidR="005F7DFA" w:rsidRPr="00E92A7D" w:rsidRDefault="005F7DFA" w:rsidP="004B3BB0">
            <w:pPr>
              <w:jc w:val="left"/>
              <w:rPr>
                <w:rFonts w:ascii="ＭＳ 明朝" w:hAnsi="ＭＳ 明朝"/>
              </w:rPr>
            </w:pPr>
            <w:r w:rsidRPr="00E92A7D">
              <w:rPr>
                <w:rFonts w:ascii="ＭＳ 明朝" w:hAnsi="ＭＳ 明朝" w:hint="eastAsia"/>
              </w:rPr>
              <w:t>・1年以内ごとに１回、業務改善の成果のデータの提供を行う</w:t>
            </w:r>
            <w:r w:rsidR="008E3D96" w:rsidRPr="00E92A7D">
              <w:rPr>
                <w:rFonts w:ascii="ＭＳ 明朝" w:hAnsi="ＭＳ 明朝" w:hint="eastAsia"/>
              </w:rPr>
              <w:t>。</w:t>
            </w:r>
          </w:p>
        </w:tc>
      </w:tr>
      <w:tr w:rsidR="00E92A7D" w:rsidRPr="00E92A7D" w14:paraId="199C1318" w14:textId="77777777" w:rsidTr="008D1EE8">
        <w:trPr>
          <w:trHeight w:val="2116"/>
        </w:trPr>
        <w:tc>
          <w:tcPr>
            <w:tcW w:w="2466" w:type="dxa"/>
            <w:gridSpan w:val="2"/>
            <w:vMerge w:val="restart"/>
            <w:shd w:val="clear" w:color="auto" w:fill="auto"/>
          </w:tcPr>
          <w:p w14:paraId="061E91B8" w14:textId="34589E33" w:rsidR="00694106" w:rsidRPr="00E92A7D" w:rsidRDefault="00694106" w:rsidP="004B3BB0">
            <w:pPr>
              <w:jc w:val="left"/>
              <w:rPr>
                <w:rFonts w:ascii="ＭＳ 明朝" w:hAnsi="ＭＳ 明朝"/>
              </w:rPr>
            </w:pPr>
            <w:r w:rsidRPr="00E92A7D">
              <w:rPr>
                <w:rFonts w:ascii="ＭＳ 明朝" w:hAnsi="ＭＳ 明朝" w:hint="eastAsia"/>
              </w:rPr>
              <w:t>高齢者施設等感染対策向上加算</w:t>
            </w:r>
          </w:p>
        </w:tc>
        <w:tc>
          <w:tcPr>
            <w:tcW w:w="2062" w:type="dxa"/>
            <w:shd w:val="clear" w:color="auto" w:fill="auto"/>
          </w:tcPr>
          <w:p w14:paraId="5DC8FF15" w14:textId="79DCD86C" w:rsidR="00694106" w:rsidRPr="00E92A7D" w:rsidRDefault="00694106" w:rsidP="004B3BB0">
            <w:pPr>
              <w:rPr>
                <w:rFonts w:ascii="ＭＳ 明朝" w:hAnsi="ＭＳ 明朝"/>
              </w:rPr>
            </w:pPr>
            <w:r w:rsidRPr="00E92A7D">
              <w:rPr>
                <w:rFonts w:ascii="ＭＳ 明朝" w:hAnsi="ＭＳ 明朝" w:hint="eastAsia"/>
              </w:rPr>
              <w:t>(Ⅰ)１０単位／月</w:t>
            </w:r>
          </w:p>
        </w:tc>
        <w:tc>
          <w:tcPr>
            <w:tcW w:w="6416" w:type="dxa"/>
            <w:gridSpan w:val="6"/>
            <w:shd w:val="clear" w:color="auto" w:fill="auto"/>
          </w:tcPr>
          <w:p w14:paraId="66E6B2BB" w14:textId="5D298559" w:rsidR="00694106" w:rsidRPr="00E92A7D" w:rsidRDefault="00DB43D4" w:rsidP="004B3BB0">
            <w:pPr>
              <w:jc w:val="left"/>
              <w:rPr>
                <w:rFonts w:ascii="ＭＳ 明朝" w:hAnsi="ＭＳ 明朝"/>
              </w:rPr>
            </w:pPr>
            <w:r w:rsidRPr="00E92A7D">
              <w:rPr>
                <w:rFonts w:ascii="ＭＳ 明朝" w:hAnsi="ＭＳ 明朝" w:hint="eastAsia"/>
              </w:rPr>
              <w:t>・感染症法第6条第17項に規定する第二種協定指定医療機関との間で、新興感染症の発生時等の対応を行う体制を確保していること</w:t>
            </w:r>
            <w:r w:rsidR="001B6DC6" w:rsidRPr="00E92A7D">
              <w:rPr>
                <w:rFonts w:ascii="ＭＳ 明朝" w:hAnsi="ＭＳ 明朝" w:hint="eastAsia"/>
              </w:rPr>
              <w:t>。</w:t>
            </w:r>
          </w:p>
          <w:p w14:paraId="02EEAE29" w14:textId="19A8008B" w:rsidR="00DB43D4" w:rsidRPr="00E92A7D" w:rsidRDefault="00DB43D4" w:rsidP="004B3BB0">
            <w:pPr>
              <w:jc w:val="left"/>
              <w:rPr>
                <w:rFonts w:ascii="ＭＳ 明朝" w:hAnsi="ＭＳ 明朝"/>
              </w:rPr>
            </w:pPr>
            <w:r w:rsidRPr="00E92A7D">
              <w:rPr>
                <w:rFonts w:ascii="ＭＳ 明朝" w:hAnsi="ＭＳ 明朝" w:hint="eastAsia"/>
              </w:rPr>
              <w:t>・協力医療機関等との間で新興感染症以外の一般的な感染症の発生時等の対応を取り決めるとともに、感染症の発生時等に協力医療機関等と連携し適切に対応していること</w:t>
            </w:r>
            <w:r w:rsidR="001B6DC6" w:rsidRPr="00E92A7D">
              <w:rPr>
                <w:rFonts w:ascii="ＭＳ 明朝" w:hAnsi="ＭＳ 明朝" w:hint="eastAsia"/>
              </w:rPr>
              <w:t>。</w:t>
            </w:r>
          </w:p>
        </w:tc>
      </w:tr>
      <w:tr w:rsidR="00E92A7D" w:rsidRPr="00E92A7D" w14:paraId="3E77C4DF" w14:textId="77777777" w:rsidTr="007C012A">
        <w:trPr>
          <w:trHeight w:val="1224"/>
        </w:trPr>
        <w:tc>
          <w:tcPr>
            <w:tcW w:w="2466" w:type="dxa"/>
            <w:gridSpan w:val="2"/>
            <w:vMerge/>
            <w:shd w:val="clear" w:color="auto" w:fill="auto"/>
          </w:tcPr>
          <w:p w14:paraId="5D8175B6" w14:textId="77777777" w:rsidR="00694106" w:rsidRPr="00E92A7D" w:rsidRDefault="00694106" w:rsidP="004B3BB0">
            <w:pPr>
              <w:jc w:val="left"/>
              <w:rPr>
                <w:rFonts w:ascii="ＭＳ 明朝" w:hAnsi="ＭＳ 明朝"/>
              </w:rPr>
            </w:pPr>
          </w:p>
        </w:tc>
        <w:tc>
          <w:tcPr>
            <w:tcW w:w="2062" w:type="dxa"/>
            <w:shd w:val="clear" w:color="auto" w:fill="auto"/>
          </w:tcPr>
          <w:p w14:paraId="4A8DB257" w14:textId="02F2D17C" w:rsidR="00694106" w:rsidRPr="00E92A7D" w:rsidRDefault="00694106" w:rsidP="004B3BB0">
            <w:pPr>
              <w:rPr>
                <w:rFonts w:ascii="ＭＳ 明朝" w:hAnsi="ＭＳ 明朝"/>
              </w:rPr>
            </w:pPr>
            <w:r w:rsidRPr="00E92A7D">
              <w:rPr>
                <w:rFonts w:ascii="ＭＳ 明朝" w:hAnsi="ＭＳ 明朝" w:hint="eastAsia"/>
              </w:rPr>
              <w:t>(Ⅱ)</w:t>
            </w:r>
            <w:r w:rsidR="00DB43D4" w:rsidRPr="00E92A7D">
              <w:rPr>
                <w:rFonts w:ascii="ＭＳ 明朝" w:hAnsi="ＭＳ 明朝" w:hint="eastAsia"/>
              </w:rPr>
              <w:t>５単位／月</w:t>
            </w:r>
          </w:p>
        </w:tc>
        <w:tc>
          <w:tcPr>
            <w:tcW w:w="6416" w:type="dxa"/>
            <w:gridSpan w:val="6"/>
            <w:shd w:val="clear" w:color="auto" w:fill="auto"/>
          </w:tcPr>
          <w:p w14:paraId="38FF8AAC" w14:textId="51573563" w:rsidR="00694106" w:rsidRPr="00E92A7D" w:rsidRDefault="007C012A" w:rsidP="004B3BB0">
            <w:pPr>
              <w:jc w:val="left"/>
              <w:rPr>
                <w:rFonts w:ascii="ＭＳ 明朝" w:hAnsi="ＭＳ 明朝"/>
              </w:rPr>
            </w:pPr>
            <w:r w:rsidRPr="00E92A7D">
              <w:rPr>
                <w:rFonts w:ascii="ＭＳ 明朝" w:hAnsi="ＭＳ 明朝" w:hint="eastAsia"/>
              </w:rPr>
              <w:t>診療報酬における感染対策向上加算に係る届出を行った医療機関から、3年に1回以上施設内で感染者が発生した場合の感染制御に係る実施指導を受けていること</w:t>
            </w:r>
            <w:r w:rsidR="001B6DC6" w:rsidRPr="00E92A7D">
              <w:rPr>
                <w:rFonts w:ascii="ＭＳ 明朝" w:hAnsi="ＭＳ 明朝" w:hint="eastAsia"/>
              </w:rPr>
              <w:t>。</w:t>
            </w:r>
          </w:p>
        </w:tc>
      </w:tr>
      <w:tr w:rsidR="00E92A7D" w:rsidRPr="00E92A7D" w14:paraId="78BDEE07" w14:textId="77777777" w:rsidTr="007C012A">
        <w:trPr>
          <w:trHeight w:val="1224"/>
        </w:trPr>
        <w:tc>
          <w:tcPr>
            <w:tcW w:w="2466" w:type="dxa"/>
            <w:gridSpan w:val="2"/>
            <w:shd w:val="clear" w:color="auto" w:fill="auto"/>
          </w:tcPr>
          <w:p w14:paraId="3696DCBD" w14:textId="77777777" w:rsidR="00C537CA" w:rsidRPr="00E92A7D" w:rsidRDefault="00C537CA" w:rsidP="004B3BB0">
            <w:pPr>
              <w:jc w:val="left"/>
              <w:rPr>
                <w:rFonts w:ascii="ＭＳ 明朝" w:hAnsi="ＭＳ 明朝"/>
              </w:rPr>
            </w:pPr>
            <w:r w:rsidRPr="00E92A7D">
              <w:rPr>
                <w:rFonts w:ascii="ＭＳ 明朝" w:hAnsi="ＭＳ 明朝" w:hint="eastAsia"/>
              </w:rPr>
              <w:t>新</w:t>
            </w:r>
            <w:r w:rsidR="007C012A" w:rsidRPr="00E92A7D">
              <w:rPr>
                <w:rFonts w:ascii="ＭＳ 明朝" w:hAnsi="ＭＳ 明朝" w:hint="eastAsia"/>
              </w:rPr>
              <w:t>興感染</w:t>
            </w:r>
            <w:r w:rsidRPr="00E92A7D">
              <w:rPr>
                <w:rFonts w:ascii="ＭＳ 明朝" w:hAnsi="ＭＳ 明朝" w:hint="eastAsia"/>
              </w:rPr>
              <w:t>症等施設</w:t>
            </w:r>
          </w:p>
          <w:p w14:paraId="07C74E1B" w14:textId="32F9DCC2" w:rsidR="007C012A" w:rsidRPr="00E92A7D" w:rsidRDefault="00C537CA" w:rsidP="004B3BB0">
            <w:pPr>
              <w:jc w:val="left"/>
              <w:rPr>
                <w:rFonts w:ascii="ＭＳ 明朝" w:hAnsi="ＭＳ 明朝"/>
              </w:rPr>
            </w:pPr>
            <w:r w:rsidRPr="00E92A7D">
              <w:rPr>
                <w:rFonts w:ascii="ＭＳ 明朝" w:hAnsi="ＭＳ 明朝" w:hint="eastAsia"/>
              </w:rPr>
              <w:t>療養費</w:t>
            </w:r>
          </w:p>
        </w:tc>
        <w:tc>
          <w:tcPr>
            <w:tcW w:w="2062" w:type="dxa"/>
            <w:shd w:val="clear" w:color="auto" w:fill="auto"/>
          </w:tcPr>
          <w:p w14:paraId="040C0E8B" w14:textId="1BF8CC22" w:rsidR="007C012A" w:rsidRPr="00E92A7D" w:rsidRDefault="00C537CA" w:rsidP="004B3BB0">
            <w:pPr>
              <w:rPr>
                <w:rFonts w:ascii="ＭＳ 明朝" w:hAnsi="ＭＳ 明朝"/>
              </w:rPr>
            </w:pPr>
            <w:r w:rsidRPr="00E92A7D">
              <w:rPr>
                <w:rFonts w:ascii="ＭＳ 明朝" w:hAnsi="ＭＳ 明朝" w:hint="eastAsia"/>
              </w:rPr>
              <w:t>２４０単位／日</w:t>
            </w:r>
          </w:p>
        </w:tc>
        <w:tc>
          <w:tcPr>
            <w:tcW w:w="6416" w:type="dxa"/>
            <w:gridSpan w:val="6"/>
            <w:shd w:val="clear" w:color="auto" w:fill="auto"/>
          </w:tcPr>
          <w:p w14:paraId="5D96AED4" w14:textId="795C6C13" w:rsidR="007C012A" w:rsidRPr="00E92A7D" w:rsidRDefault="00C537CA" w:rsidP="004B3BB0">
            <w:pPr>
              <w:jc w:val="left"/>
              <w:rPr>
                <w:rFonts w:ascii="ＭＳ 明朝" w:hAnsi="ＭＳ 明朝"/>
              </w:rPr>
            </w:pPr>
            <w:r w:rsidRPr="00E92A7D">
              <w:rPr>
                <w:rFonts w:ascii="ＭＳ 明朝" w:hAnsi="ＭＳ 明朝" w:hint="eastAsia"/>
              </w:rPr>
              <w:t>入所者等が別に厚生労働大臣が定める感染症に感染した場合に相談対応、診療、入院調整等を行う医療関係を確保し、かつ、感染症に感染した入所者等に対し、適切な感染対策を行った上で介護サービスを行った場合に、1月に1回、連続5</w:t>
            </w:r>
            <w:r w:rsidR="00BB350B" w:rsidRPr="00E92A7D">
              <w:rPr>
                <w:rFonts w:ascii="ＭＳ 明朝" w:hAnsi="ＭＳ 明朝" w:hint="eastAsia"/>
              </w:rPr>
              <w:t>日</w:t>
            </w:r>
            <w:r w:rsidRPr="00E92A7D">
              <w:rPr>
                <w:rFonts w:ascii="ＭＳ 明朝" w:hAnsi="ＭＳ 明朝" w:hint="eastAsia"/>
              </w:rPr>
              <w:t>を限度として算定する。</w:t>
            </w:r>
          </w:p>
        </w:tc>
      </w:tr>
      <w:tr w:rsidR="00E92A7D" w:rsidRPr="00E92A7D" w14:paraId="1D38B810" w14:textId="77777777" w:rsidTr="008D1EE8">
        <w:trPr>
          <w:trHeight w:val="852"/>
        </w:trPr>
        <w:tc>
          <w:tcPr>
            <w:tcW w:w="2466" w:type="dxa"/>
            <w:gridSpan w:val="2"/>
            <w:vMerge w:val="restart"/>
            <w:shd w:val="clear" w:color="auto" w:fill="auto"/>
          </w:tcPr>
          <w:p w14:paraId="22C6D62E" w14:textId="77777777" w:rsidR="008D1EE8" w:rsidRPr="00E92A7D" w:rsidRDefault="008D1EE8" w:rsidP="004B3BB0">
            <w:pPr>
              <w:jc w:val="left"/>
              <w:rPr>
                <w:rFonts w:ascii="ＭＳ 明朝" w:hAnsi="ＭＳ 明朝"/>
              </w:rPr>
            </w:pPr>
            <w:r w:rsidRPr="00E92A7D">
              <w:rPr>
                <w:rFonts w:ascii="ＭＳ 明朝" w:hAnsi="ＭＳ 明朝" w:hint="eastAsia"/>
              </w:rPr>
              <w:t>協力医療機関連携加算(介護予防／短期利用</w:t>
            </w:r>
          </w:p>
          <w:p w14:paraId="61B6207C" w14:textId="411375F5" w:rsidR="008D1EE8" w:rsidRPr="00E92A7D" w:rsidRDefault="008D1EE8" w:rsidP="004B3BB0">
            <w:pPr>
              <w:jc w:val="left"/>
              <w:rPr>
                <w:rFonts w:ascii="ＭＳ 明朝" w:hAnsi="ＭＳ 明朝"/>
              </w:rPr>
            </w:pPr>
            <w:r w:rsidRPr="00E92A7D">
              <w:rPr>
                <w:rFonts w:ascii="ＭＳ 明朝" w:hAnsi="ＭＳ 明朝" w:hint="eastAsia"/>
              </w:rPr>
              <w:t>除く)</w:t>
            </w:r>
          </w:p>
        </w:tc>
        <w:tc>
          <w:tcPr>
            <w:tcW w:w="8478" w:type="dxa"/>
            <w:gridSpan w:val="7"/>
            <w:shd w:val="clear" w:color="auto" w:fill="auto"/>
          </w:tcPr>
          <w:p w14:paraId="32E52E94" w14:textId="694ACAB2" w:rsidR="008D1EE8" w:rsidRPr="00E92A7D" w:rsidRDefault="008D1EE8" w:rsidP="004B3BB0">
            <w:pPr>
              <w:jc w:val="left"/>
              <w:rPr>
                <w:rFonts w:ascii="ＭＳ 明朝" w:hAnsi="ＭＳ 明朝"/>
              </w:rPr>
            </w:pPr>
            <w:r w:rsidRPr="00E92A7D">
              <w:rPr>
                <w:rFonts w:ascii="ＭＳ 明朝" w:hAnsi="ＭＳ 明朝" w:hint="eastAsia"/>
              </w:rPr>
              <w:t>協力医療機関との間で、入所者等の同意を得て、当該入所者等の病歴等の情報を共有する会議を定期的に開催していること</w:t>
            </w:r>
          </w:p>
        </w:tc>
      </w:tr>
      <w:tr w:rsidR="00E92A7D" w:rsidRPr="00E92A7D" w14:paraId="49785746" w14:textId="77777777" w:rsidTr="00E16531">
        <w:trPr>
          <w:trHeight w:val="1956"/>
        </w:trPr>
        <w:tc>
          <w:tcPr>
            <w:tcW w:w="2466" w:type="dxa"/>
            <w:gridSpan w:val="2"/>
            <w:vMerge/>
            <w:shd w:val="clear" w:color="auto" w:fill="auto"/>
          </w:tcPr>
          <w:p w14:paraId="493C2ECD" w14:textId="53BD5DDD" w:rsidR="008D1EE8" w:rsidRPr="00E92A7D" w:rsidRDefault="008D1EE8" w:rsidP="004B3BB0">
            <w:pPr>
              <w:jc w:val="left"/>
              <w:rPr>
                <w:rFonts w:ascii="ＭＳ 明朝" w:hAnsi="ＭＳ 明朝"/>
              </w:rPr>
            </w:pPr>
          </w:p>
        </w:tc>
        <w:tc>
          <w:tcPr>
            <w:tcW w:w="2062" w:type="dxa"/>
            <w:shd w:val="clear" w:color="auto" w:fill="auto"/>
          </w:tcPr>
          <w:p w14:paraId="24DC5940" w14:textId="667355AA" w:rsidR="008D1EE8" w:rsidRPr="00E92A7D" w:rsidRDefault="00694106" w:rsidP="004B3BB0">
            <w:pPr>
              <w:rPr>
                <w:rFonts w:ascii="ＭＳ 明朝" w:hAnsi="ＭＳ 明朝"/>
              </w:rPr>
            </w:pPr>
            <w:r w:rsidRPr="00E92A7D">
              <w:rPr>
                <w:rFonts w:ascii="ＭＳ 明朝" w:hAnsi="ＭＳ 明朝" w:hint="eastAsia"/>
              </w:rPr>
              <w:t>１００</w:t>
            </w:r>
            <w:r w:rsidR="008D1EE8" w:rsidRPr="00E92A7D">
              <w:rPr>
                <w:rFonts w:ascii="ＭＳ 明朝" w:hAnsi="ＭＳ 明朝" w:hint="eastAsia"/>
              </w:rPr>
              <w:t>単位／月</w:t>
            </w:r>
          </w:p>
        </w:tc>
        <w:tc>
          <w:tcPr>
            <w:tcW w:w="6416" w:type="dxa"/>
            <w:gridSpan w:val="6"/>
            <w:shd w:val="clear" w:color="auto" w:fill="auto"/>
          </w:tcPr>
          <w:p w14:paraId="1D62E22F" w14:textId="1099E085" w:rsidR="008D1EE8" w:rsidRPr="00E92A7D" w:rsidRDefault="008D1EE8" w:rsidP="004B3BB0">
            <w:pPr>
              <w:jc w:val="left"/>
              <w:rPr>
                <w:rFonts w:ascii="ＭＳ 明朝" w:hAnsi="ＭＳ 明朝"/>
              </w:rPr>
            </w:pPr>
            <w:r w:rsidRPr="00E92A7D">
              <w:rPr>
                <w:rFonts w:ascii="ＭＳ 明朝" w:hAnsi="ＭＳ 明朝" w:hint="eastAsia"/>
              </w:rPr>
              <w:t>協力医療機関が下記の</w:t>
            </w:r>
            <w:r w:rsidR="008E3D96" w:rsidRPr="00E92A7D">
              <w:rPr>
                <w:rFonts w:ascii="ＭＳ 明朝" w:hAnsi="ＭＳ 明朝" w:hint="eastAsia"/>
              </w:rPr>
              <w:t>①</w:t>
            </w:r>
            <w:r w:rsidRPr="00E92A7D">
              <w:rPr>
                <w:rFonts w:ascii="ＭＳ 明朝" w:hAnsi="ＭＳ 明朝" w:hint="eastAsia"/>
              </w:rPr>
              <w:t>、②の要件を満たす場合</w:t>
            </w:r>
          </w:p>
          <w:p w14:paraId="080A0228" w14:textId="50B1DD31" w:rsidR="008D1EE8" w:rsidRPr="00E92A7D" w:rsidRDefault="008E3D96" w:rsidP="004B3BB0">
            <w:pPr>
              <w:jc w:val="left"/>
              <w:rPr>
                <w:rFonts w:ascii="ＭＳ 明朝" w:hAnsi="ＭＳ 明朝"/>
              </w:rPr>
            </w:pPr>
            <w:r w:rsidRPr="00E92A7D">
              <w:rPr>
                <w:rFonts w:ascii="ＭＳ 明朝" w:hAnsi="ＭＳ 明朝" w:hint="eastAsia"/>
              </w:rPr>
              <w:t>①</w:t>
            </w:r>
            <w:r w:rsidR="008D1EE8" w:rsidRPr="00E92A7D">
              <w:rPr>
                <w:rFonts w:ascii="ＭＳ 明朝" w:hAnsi="ＭＳ 明朝" w:hint="eastAsia"/>
              </w:rPr>
              <w:t>入所者等の病状が急変した場合において、医師又は看護職員が</w:t>
            </w:r>
            <w:r w:rsidR="00E16531" w:rsidRPr="00E92A7D">
              <w:rPr>
                <w:rFonts w:ascii="ＭＳ 明朝" w:hAnsi="ＭＳ 明朝" w:hint="eastAsia"/>
              </w:rPr>
              <w:t>相談対応を行う体制を常時確保していること</w:t>
            </w:r>
            <w:r w:rsidR="0050434F" w:rsidRPr="00E92A7D">
              <w:rPr>
                <w:rFonts w:ascii="ＭＳ 明朝" w:hAnsi="ＭＳ 明朝" w:hint="eastAsia"/>
              </w:rPr>
              <w:t>。</w:t>
            </w:r>
          </w:p>
          <w:p w14:paraId="3458B083" w14:textId="2FB55432" w:rsidR="00E16531" w:rsidRPr="00E92A7D" w:rsidRDefault="00E16531" w:rsidP="004B3BB0">
            <w:pPr>
              <w:jc w:val="left"/>
              <w:rPr>
                <w:rFonts w:ascii="ＭＳ 明朝" w:hAnsi="ＭＳ 明朝"/>
              </w:rPr>
            </w:pPr>
            <w:r w:rsidRPr="00E92A7D">
              <w:rPr>
                <w:rFonts w:ascii="ＭＳ 明朝" w:hAnsi="ＭＳ 明朝" w:hint="eastAsia"/>
              </w:rPr>
              <w:t>②高齢者施設等からの診療の求めがあった場合において、診療を行う体制を常時確保していること</w:t>
            </w:r>
            <w:r w:rsidR="0050434F" w:rsidRPr="00E92A7D">
              <w:rPr>
                <w:rFonts w:ascii="ＭＳ 明朝" w:hAnsi="ＭＳ 明朝" w:hint="eastAsia"/>
              </w:rPr>
              <w:t>。</w:t>
            </w:r>
          </w:p>
        </w:tc>
      </w:tr>
      <w:tr w:rsidR="00E92A7D" w:rsidRPr="00E92A7D" w14:paraId="30D7B70F" w14:textId="77777777" w:rsidTr="00E16531">
        <w:trPr>
          <w:trHeight w:val="425"/>
        </w:trPr>
        <w:tc>
          <w:tcPr>
            <w:tcW w:w="2466" w:type="dxa"/>
            <w:gridSpan w:val="2"/>
            <w:vMerge/>
            <w:shd w:val="clear" w:color="auto" w:fill="auto"/>
          </w:tcPr>
          <w:p w14:paraId="577489B4" w14:textId="77777777" w:rsidR="008D1EE8" w:rsidRPr="00E92A7D" w:rsidRDefault="008D1EE8" w:rsidP="004B3BB0">
            <w:pPr>
              <w:jc w:val="left"/>
              <w:rPr>
                <w:rFonts w:ascii="ＭＳ 明朝" w:hAnsi="ＭＳ 明朝"/>
              </w:rPr>
            </w:pPr>
          </w:p>
        </w:tc>
        <w:tc>
          <w:tcPr>
            <w:tcW w:w="2062" w:type="dxa"/>
            <w:shd w:val="clear" w:color="auto" w:fill="auto"/>
          </w:tcPr>
          <w:p w14:paraId="2CD3B30E" w14:textId="59AD3DC6" w:rsidR="008D1EE8" w:rsidRPr="00E92A7D" w:rsidRDefault="00694106" w:rsidP="004B3BB0">
            <w:pPr>
              <w:rPr>
                <w:rFonts w:ascii="ＭＳ 明朝" w:hAnsi="ＭＳ 明朝"/>
              </w:rPr>
            </w:pPr>
            <w:r w:rsidRPr="00E92A7D">
              <w:rPr>
                <w:rFonts w:ascii="ＭＳ 明朝" w:hAnsi="ＭＳ 明朝" w:hint="eastAsia"/>
              </w:rPr>
              <w:t>４０</w:t>
            </w:r>
            <w:r w:rsidR="008D1EE8" w:rsidRPr="00E92A7D">
              <w:rPr>
                <w:rFonts w:ascii="ＭＳ 明朝" w:hAnsi="ＭＳ 明朝" w:hint="eastAsia"/>
              </w:rPr>
              <w:t>単位／月</w:t>
            </w:r>
          </w:p>
        </w:tc>
        <w:tc>
          <w:tcPr>
            <w:tcW w:w="6416" w:type="dxa"/>
            <w:gridSpan w:val="6"/>
            <w:shd w:val="clear" w:color="auto" w:fill="auto"/>
          </w:tcPr>
          <w:p w14:paraId="5088F2CE" w14:textId="31E21AEC" w:rsidR="008D1EE8" w:rsidRPr="00E92A7D" w:rsidRDefault="00E16531" w:rsidP="004B3BB0">
            <w:pPr>
              <w:jc w:val="left"/>
              <w:rPr>
                <w:rFonts w:ascii="ＭＳ 明朝" w:hAnsi="ＭＳ 明朝"/>
              </w:rPr>
            </w:pPr>
            <w:r w:rsidRPr="00E92A7D">
              <w:rPr>
                <w:rFonts w:ascii="ＭＳ 明朝" w:hAnsi="ＭＳ 明朝" w:hint="eastAsia"/>
              </w:rPr>
              <w:t>上記以外の協力医療機関と連携している場合</w:t>
            </w:r>
          </w:p>
        </w:tc>
      </w:tr>
      <w:tr w:rsidR="00E92A7D" w:rsidRPr="00E92A7D" w14:paraId="2A07D850" w14:textId="77777777" w:rsidTr="00E16531">
        <w:trPr>
          <w:trHeight w:val="425"/>
        </w:trPr>
        <w:tc>
          <w:tcPr>
            <w:tcW w:w="2466" w:type="dxa"/>
            <w:gridSpan w:val="2"/>
            <w:shd w:val="clear" w:color="auto" w:fill="auto"/>
          </w:tcPr>
          <w:p w14:paraId="356D3C30" w14:textId="62F81178" w:rsidR="00694106" w:rsidRPr="00E92A7D" w:rsidRDefault="00694106" w:rsidP="004B3BB0">
            <w:pPr>
              <w:jc w:val="left"/>
              <w:rPr>
                <w:rFonts w:ascii="ＭＳ 明朝" w:hAnsi="ＭＳ 明朝"/>
              </w:rPr>
            </w:pPr>
            <w:r w:rsidRPr="00E92A7D">
              <w:rPr>
                <w:rFonts w:ascii="ＭＳ 明朝" w:hAnsi="ＭＳ 明朝" w:hint="eastAsia"/>
              </w:rPr>
              <w:t>退居時情報提供加算（短期利用を除く）</w:t>
            </w:r>
          </w:p>
        </w:tc>
        <w:tc>
          <w:tcPr>
            <w:tcW w:w="2062" w:type="dxa"/>
            <w:shd w:val="clear" w:color="auto" w:fill="auto"/>
          </w:tcPr>
          <w:p w14:paraId="3AAABC14" w14:textId="42158BCC" w:rsidR="00694106" w:rsidRPr="00E92A7D" w:rsidRDefault="00694106" w:rsidP="004B3BB0">
            <w:pPr>
              <w:rPr>
                <w:rFonts w:ascii="ＭＳ 明朝" w:hAnsi="ＭＳ 明朝"/>
              </w:rPr>
            </w:pPr>
            <w:r w:rsidRPr="00E92A7D">
              <w:rPr>
                <w:rFonts w:ascii="ＭＳ 明朝" w:hAnsi="ＭＳ 明朝" w:hint="eastAsia"/>
              </w:rPr>
              <w:t>２５０単位／月</w:t>
            </w:r>
          </w:p>
        </w:tc>
        <w:tc>
          <w:tcPr>
            <w:tcW w:w="6416" w:type="dxa"/>
            <w:gridSpan w:val="6"/>
            <w:shd w:val="clear" w:color="auto" w:fill="auto"/>
          </w:tcPr>
          <w:p w14:paraId="42FE1F69" w14:textId="75506D21" w:rsidR="00694106" w:rsidRPr="00E92A7D" w:rsidRDefault="00694106" w:rsidP="004B3BB0">
            <w:pPr>
              <w:jc w:val="left"/>
              <w:rPr>
                <w:rFonts w:ascii="ＭＳ 明朝" w:hAnsi="ＭＳ 明朝"/>
              </w:rPr>
            </w:pPr>
            <w:r w:rsidRPr="00E92A7D">
              <w:rPr>
                <w:rFonts w:ascii="ＭＳ 明朝" w:hAnsi="ＭＳ 明朝" w:hint="eastAsia"/>
              </w:rPr>
              <w:t>医療機関へ退所する利用者等について、退所後の医療機関に対して入所者等を紹介する際、入所者等の同意を得て、入所者等の心身の状況、生活歴等を示す情報を提供した場合に、入所者等1人につき1回限り算定</w:t>
            </w:r>
          </w:p>
        </w:tc>
      </w:tr>
      <w:tr w:rsidR="00E92A7D" w:rsidRPr="00E92A7D" w14:paraId="622E9377" w14:textId="77777777" w:rsidTr="008D1EE8">
        <w:trPr>
          <w:trHeight w:val="1365"/>
        </w:trPr>
        <w:tc>
          <w:tcPr>
            <w:tcW w:w="2466" w:type="dxa"/>
            <w:gridSpan w:val="2"/>
            <w:shd w:val="clear" w:color="auto" w:fill="auto"/>
          </w:tcPr>
          <w:p w14:paraId="6CA2AEBB" w14:textId="77777777" w:rsidR="004B3BB0" w:rsidRPr="00E92A7D" w:rsidRDefault="004B3BB0" w:rsidP="004B3BB0">
            <w:pPr>
              <w:jc w:val="left"/>
              <w:rPr>
                <w:rFonts w:ascii="ＭＳ 明朝" w:hAnsi="ＭＳ 明朝"/>
              </w:rPr>
            </w:pPr>
            <w:r w:rsidRPr="00E92A7D">
              <w:rPr>
                <w:rFonts w:ascii="ＭＳ 明朝" w:hAnsi="ＭＳ 明朝" w:hint="eastAsia"/>
              </w:rPr>
              <w:t>退居時相談援助加算</w:t>
            </w:r>
          </w:p>
          <w:p w14:paraId="3816256F" w14:textId="77777777" w:rsidR="00DE6CBC" w:rsidRPr="00E92A7D" w:rsidRDefault="00DE6CBC" w:rsidP="004B3BB0">
            <w:pPr>
              <w:jc w:val="left"/>
              <w:rPr>
                <w:rFonts w:ascii="ＭＳ 明朝" w:hAnsi="ＭＳ 明朝"/>
              </w:rPr>
            </w:pPr>
            <w:r w:rsidRPr="00E92A7D">
              <w:rPr>
                <w:rFonts w:ascii="ＭＳ 明朝" w:hAnsi="ＭＳ 明朝" w:hint="eastAsia"/>
              </w:rPr>
              <w:t>(短期利用を除く)</w:t>
            </w:r>
          </w:p>
          <w:p w14:paraId="44A6E393" w14:textId="77777777" w:rsidR="004B3BB0" w:rsidRPr="00E92A7D" w:rsidRDefault="004B3BB0" w:rsidP="004B3BB0">
            <w:pPr>
              <w:jc w:val="left"/>
              <w:rPr>
                <w:rFonts w:ascii="ＭＳ 明朝" w:hAnsi="ＭＳ 明朝"/>
              </w:rPr>
            </w:pPr>
          </w:p>
        </w:tc>
        <w:tc>
          <w:tcPr>
            <w:tcW w:w="2062" w:type="dxa"/>
            <w:shd w:val="clear" w:color="auto" w:fill="auto"/>
          </w:tcPr>
          <w:p w14:paraId="5175467C" w14:textId="77777777" w:rsidR="004B3BB0" w:rsidRPr="00E92A7D" w:rsidRDefault="004B3BB0" w:rsidP="004B3BB0">
            <w:pPr>
              <w:rPr>
                <w:rFonts w:ascii="ＭＳ 明朝" w:hAnsi="ＭＳ 明朝"/>
              </w:rPr>
            </w:pPr>
            <w:r w:rsidRPr="00E92A7D">
              <w:rPr>
                <w:rFonts w:ascii="ＭＳ 明朝" w:hAnsi="ＭＳ 明朝" w:hint="eastAsia"/>
              </w:rPr>
              <w:t>４００単位／回</w:t>
            </w:r>
          </w:p>
        </w:tc>
        <w:tc>
          <w:tcPr>
            <w:tcW w:w="6416" w:type="dxa"/>
            <w:gridSpan w:val="6"/>
            <w:shd w:val="clear" w:color="auto" w:fill="auto"/>
          </w:tcPr>
          <w:p w14:paraId="1B1DD2D9" w14:textId="77777777" w:rsidR="004B3BB0" w:rsidRPr="00E92A7D" w:rsidRDefault="004B3BB0" w:rsidP="00762063">
            <w:pPr>
              <w:jc w:val="left"/>
              <w:rPr>
                <w:rFonts w:ascii="ＭＳ 明朝" w:hAnsi="ＭＳ 明朝"/>
              </w:rPr>
            </w:pPr>
            <w:r w:rsidRPr="00E92A7D">
              <w:rPr>
                <w:rFonts w:ascii="ＭＳ 明朝" w:hAnsi="ＭＳ 明朝" w:hint="eastAsia"/>
              </w:rPr>
              <w:t>退居時に本人及びその家族等に対して退居後の居宅サービス等について相談援助を行い、かつ退居日から２週間以内に、退居後の居宅地を管轄する市町村等に対して必要な情報を提供した場合に、利用者１人につき１回を限度として算定する。</w:t>
            </w:r>
          </w:p>
        </w:tc>
      </w:tr>
      <w:tr w:rsidR="00E92A7D" w:rsidRPr="00E92A7D" w14:paraId="4D69C478" w14:textId="77777777" w:rsidTr="008D1EE8">
        <w:trPr>
          <w:trHeight w:val="1365"/>
        </w:trPr>
        <w:tc>
          <w:tcPr>
            <w:tcW w:w="2466" w:type="dxa"/>
            <w:gridSpan w:val="2"/>
            <w:shd w:val="clear" w:color="auto" w:fill="auto"/>
          </w:tcPr>
          <w:p w14:paraId="68FFEF83" w14:textId="77777777" w:rsidR="00297751" w:rsidRPr="00E92A7D" w:rsidRDefault="00297751" w:rsidP="004B3BB0">
            <w:pPr>
              <w:jc w:val="left"/>
              <w:rPr>
                <w:rFonts w:ascii="ＭＳ 明朝" w:hAnsi="ＭＳ 明朝"/>
              </w:rPr>
            </w:pPr>
            <w:r w:rsidRPr="00E92A7D">
              <w:rPr>
                <w:rFonts w:ascii="ＭＳ 明朝" w:hAnsi="ＭＳ 明朝" w:hint="eastAsia"/>
              </w:rPr>
              <w:lastRenderedPageBreak/>
              <w:t>業務継続計画未実施</w:t>
            </w:r>
          </w:p>
          <w:p w14:paraId="28A866D2" w14:textId="309F43FC" w:rsidR="00297751" w:rsidRPr="00E92A7D" w:rsidRDefault="00297751" w:rsidP="004B3BB0">
            <w:pPr>
              <w:jc w:val="left"/>
              <w:rPr>
                <w:rFonts w:ascii="ＭＳ 明朝" w:hAnsi="ＭＳ 明朝"/>
              </w:rPr>
            </w:pPr>
            <w:r w:rsidRPr="00E92A7D">
              <w:rPr>
                <w:rFonts w:ascii="ＭＳ 明朝" w:hAnsi="ＭＳ 明朝" w:hint="eastAsia"/>
              </w:rPr>
              <w:t>減算</w:t>
            </w:r>
          </w:p>
        </w:tc>
        <w:tc>
          <w:tcPr>
            <w:tcW w:w="2062" w:type="dxa"/>
            <w:shd w:val="clear" w:color="auto" w:fill="auto"/>
          </w:tcPr>
          <w:p w14:paraId="2D9D1A72" w14:textId="77777777" w:rsidR="00297751" w:rsidRPr="00E92A7D" w:rsidRDefault="00297751" w:rsidP="004B3BB0">
            <w:pPr>
              <w:rPr>
                <w:rFonts w:ascii="ＭＳ 明朝" w:hAnsi="ＭＳ 明朝"/>
              </w:rPr>
            </w:pPr>
            <w:r w:rsidRPr="00E92A7D">
              <w:rPr>
                <w:rFonts w:ascii="ＭＳ 明朝" w:hAnsi="ＭＳ 明朝" w:hint="eastAsia"/>
              </w:rPr>
              <w:t>所定単位数の</w:t>
            </w:r>
          </w:p>
          <w:p w14:paraId="5F7D4022" w14:textId="11652BFE" w:rsidR="00297751" w:rsidRPr="00E92A7D" w:rsidRDefault="00297751" w:rsidP="004B3BB0">
            <w:pPr>
              <w:rPr>
                <w:rFonts w:ascii="ＭＳ 明朝" w:hAnsi="ＭＳ 明朝"/>
              </w:rPr>
            </w:pPr>
            <w:r w:rsidRPr="00E92A7D">
              <w:rPr>
                <w:rFonts w:ascii="ＭＳ 明朝" w:hAnsi="ＭＳ 明朝" w:hint="eastAsia"/>
              </w:rPr>
              <w:t>３.０％を減算</w:t>
            </w:r>
          </w:p>
        </w:tc>
        <w:tc>
          <w:tcPr>
            <w:tcW w:w="6416" w:type="dxa"/>
            <w:gridSpan w:val="6"/>
            <w:shd w:val="clear" w:color="auto" w:fill="auto"/>
          </w:tcPr>
          <w:p w14:paraId="03F66358" w14:textId="77777777" w:rsidR="00297751" w:rsidRPr="00E92A7D" w:rsidRDefault="00297751" w:rsidP="00762063">
            <w:pPr>
              <w:jc w:val="left"/>
              <w:rPr>
                <w:rFonts w:ascii="ＭＳ 明朝" w:hAnsi="ＭＳ 明朝"/>
              </w:rPr>
            </w:pPr>
            <w:r w:rsidRPr="00E92A7D">
              <w:rPr>
                <w:rFonts w:ascii="ＭＳ 明朝" w:hAnsi="ＭＳ 明朝" w:hint="eastAsia"/>
              </w:rPr>
              <w:t>以下の基準に適合していない場合</w:t>
            </w:r>
          </w:p>
          <w:p w14:paraId="2C724307" w14:textId="77777777" w:rsidR="00297751" w:rsidRPr="00E92A7D" w:rsidRDefault="00297751" w:rsidP="00762063">
            <w:pPr>
              <w:jc w:val="left"/>
              <w:rPr>
                <w:rFonts w:ascii="ＭＳ 明朝" w:hAnsi="ＭＳ 明朝"/>
              </w:rPr>
            </w:pPr>
            <w:r w:rsidRPr="00E92A7D">
              <w:rPr>
                <w:rFonts w:ascii="ＭＳ 明朝" w:hAnsi="ＭＳ 明朝" w:hint="eastAsia"/>
              </w:rPr>
              <w:t>・感染症や非常災害の発生において、利用者に対するサービスの提供を継続的に実施するための、</w:t>
            </w:r>
            <w:r w:rsidR="002E4985" w:rsidRPr="00E92A7D">
              <w:rPr>
                <w:rFonts w:ascii="ＭＳ 明朝" w:hAnsi="ＭＳ 明朝" w:hint="eastAsia"/>
              </w:rPr>
              <w:t>及び</w:t>
            </w:r>
            <w:r w:rsidR="005D4642" w:rsidRPr="00E92A7D">
              <w:rPr>
                <w:rFonts w:ascii="ＭＳ 明朝" w:hAnsi="ＭＳ 明朝" w:hint="eastAsia"/>
              </w:rPr>
              <w:t>非常時体制で早期の業務再開を図る計画を策定すること。</w:t>
            </w:r>
          </w:p>
          <w:p w14:paraId="63123AE1" w14:textId="734EEDE3" w:rsidR="005D4642" w:rsidRPr="00E92A7D" w:rsidRDefault="005D4642" w:rsidP="00762063">
            <w:pPr>
              <w:jc w:val="left"/>
              <w:rPr>
                <w:rFonts w:ascii="ＭＳ 明朝" w:hAnsi="ＭＳ 明朝"/>
              </w:rPr>
            </w:pPr>
            <w:r w:rsidRPr="00E92A7D">
              <w:rPr>
                <w:rFonts w:ascii="ＭＳ 明朝" w:hAnsi="ＭＳ 明朝" w:hint="eastAsia"/>
              </w:rPr>
              <w:t>・事業継続計画に従い必要な措置を講ずること。</w:t>
            </w:r>
          </w:p>
        </w:tc>
      </w:tr>
      <w:tr w:rsidR="00E92A7D" w:rsidRPr="00E92A7D" w14:paraId="3464887A" w14:textId="77777777" w:rsidTr="008E3D96">
        <w:trPr>
          <w:trHeight w:val="418"/>
        </w:trPr>
        <w:tc>
          <w:tcPr>
            <w:tcW w:w="2466" w:type="dxa"/>
            <w:gridSpan w:val="2"/>
            <w:shd w:val="clear" w:color="auto" w:fill="auto"/>
          </w:tcPr>
          <w:p w14:paraId="74988C1E" w14:textId="77777777" w:rsidR="005D4642" w:rsidRPr="00E92A7D" w:rsidRDefault="005D4642" w:rsidP="004B3BB0">
            <w:pPr>
              <w:jc w:val="left"/>
              <w:rPr>
                <w:rFonts w:ascii="ＭＳ 明朝" w:hAnsi="ＭＳ 明朝"/>
              </w:rPr>
            </w:pPr>
            <w:r w:rsidRPr="00E92A7D">
              <w:rPr>
                <w:rFonts w:ascii="ＭＳ 明朝" w:hAnsi="ＭＳ 明朝" w:hint="eastAsia"/>
              </w:rPr>
              <w:t>高齢者虐待防止措置</w:t>
            </w:r>
          </w:p>
          <w:p w14:paraId="3109DBC2" w14:textId="673B9A3A" w:rsidR="005D4642" w:rsidRPr="00E92A7D" w:rsidRDefault="005D4642" w:rsidP="004B3BB0">
            <w:pPr>
              <w:jc w:val="left"/>
              <w:rPr>
                <w:rFonts w:ascii="ＭＳ 明朝" w:hAnsi="ＭＳ 明朝"/>
              </w:rPr>
            </w:pPr>
            <w:r w:rsidRPr="00E92A7D">
              <w:rPr>
                <w:rFonts w:ascii="ＭＳ 明朝" w:hAnsi="ＭＳ 明朝" w:hint="eastAsia"/>
              </w:rPr>
              <w:t>未実施減算</w:t>
            </w:r>
          </w:p>
        </w:tc>
        <w:tc>
          <w:tcPr>
            <w:tcW w:w="2062" w:type="dxa"/>
            <w:shd w:val="clear" w:color="auto" w:fill="auto"/>
          </w:tcPr>
          <w:p w14:paraId="460412EC" w14:textId="77777777" w:rsidR="005D4642" w:rsidRPr="00E92A7D" w:rsidRDefault="005D4642" w:rsidP="005D4642">
            <w:pPr>
              <w:rPr>
                <w:rFonts w:ascii="ＭＳ 明朝" w:hAnsi="ＭＳ 明朝"/>
              </w:rPr>
            </w:pPr>
            <w:r w:rsidRPr="00E92A7D">
              <w:rPr>
                <w:rFonts w:ascii="ＭＳ 明朝" w:hAnsi="ＭＳ 明朝" w:hint="eastAsia"/>
              </w:rPr>
              <w:t>所定単位数の</w:t>
            </w:r>
          </w:p>
          <w:p w14:paraId="62406403" w14:textId="5C15E412" w:rsidR="005D4642" w:rsidRPr="00E92A7D" w:rsidRDefault="005D4642" w:rsidP="005D4642">
            <w:pPr>
              <w:rPr>
                <w:rFonts w:ascii="ＭＳ 明朝" w:hAnsi="ＭＳ 明朝"/>
              </w:rPr>
            </w:pPr>
            <w:r w:rsidRPr="00E92A7D">
              <w:rPr>
                <w:rFonts w:ascii="ＭＳ 明朝" w:hAnsi="ＭＳ 明朝" w:hint="eastAsia"/>
              </w:rPr>
              <w:t>１.０％を減算</w:t>
            </w:r>
          </w:p>
        </w:tc>
        <w:tc>
          <w:tcPr>
            <w:tcW w:w="6416" w:type="dxa"/>
            <w:gridSpan w:val="6"/>
            <w:shd w:val="clear" w:color="auto" w:fill="auto"/>
          </w:tcPr>
          <w:p w14:paraId="405A7FBF" w14:textId="77777777" w:rsidR="005D4642" w:rsidRPr="00E92A7D" w:rsidRDefault="000A0548" w:rsidP="00762063">
            <w:pPr>
              <w:jc w:val="left"/>
              <w:rPr>
                <w:rFonts w:ascii="ＭＳ 明朝" w:hAnsi="ＭＳ 明朝"/>
              </w:rPr>
            </w:pPr>
            <w:r w:rsidRPr="00E92A7D">
              <w:rPr>
                <w:rFonts w:ascii="ＭＳ 明朝" w:hAnsi="ＭＳ 明朝" w:hint="eastAsia"/>
              </w:rPr>
              <w:t>虐待の発生又はその再発を防止するため以下の措置が講じられていない場合</w:t>
            </w:r>
          </w:p>
          <w:p w14:paraId="5348EF5B" w14:textId="77777777" w:rsidR="000A0548" w:rsidRPr="00E92A7D" w:rsidRDefault="000A0548" w:rsidP="00762063">
            <w:pPr>
              <w:jc w:val="left"/>
              <w:rPr>
                <w:rFonts w:ascii="ＭＳ 明朝" w:hAnsi="ＭＳ 明朝"/>
              </w:rPr>
            </w:pPr>
            <w:r w:rsidRPr="00E92A7D">
              <w:rPr>
                <w:rFonts w:ascii="ＭＳ 明朝" w:hAnsi="ＭＳ 明朝" w:hint="eastAsia"/>
              </w:rPr>
              <w:t>・虐待の防止の対策を検討する委員会を定期的に開催するとともに、その結果を従業者に周知徹底する。</w:t>
            </w:r>
          </w:p>
          <w:p w14:paraId="56997EC4" w14:textId="77777777" w:rsidR="000A0548" w:rsidRPr="00E92A7D" w:rsidRDefault="000A0548" w:rsidP="00762063">
            <w:pPr>
              <w:jc w:val="left"/>
              <w:rPr>
                <w:rFonts w:ascii="ＭＳ 明朝" w:hAnsi="ＭＳ 明朝"/>
              </w:rPr>
            </w:pPr>
            <w:r w:rsidRPr="00E92A7D">
              <w:rPr>
                <w:rFonts w:ascii="ＭＳ 明朝" w:hAnsi="ＭＳ 明朝" w:hint="eastAsia"/>
              </w:rPr>
              <w:t>・虐待防止の指針を整備すること。</w:t>
            </w:r>
          </w:p>
          <w:p w14:paraId="4D1E6EFF" w14:textId="3D5F7724" w:rsidR="000A0548" w:rsidRPr="00E92A7D" w:rsidRDefault="000A0548" w:rsidP="00762063">
            <w:pPr>
              <w:jc w:val="left"/>
              <w:rPr>
                <w:rFonts w:ascii="ＭＳ 明朝" w:hAnsi="ＭＳ 明朝"/>
              </w:rPr>
            </w:pPr>
            <w:r w:rsidRPr="00E92A7D">
              <w:rPr>
                <w:rFonts w:ascii="ＭＳ 明朝" w:hAnsi="ＭＳ 明朝" w:hint="eastAsia"/>
              </w:rPr>
              <w:t>・</w:t>
            </w:r>
            <w:r w:rsidR="006B5A2F" w:rsidRPr="00E92A7D">
              <w:rPr>
                <w:rFonts w:ascii="ＭＳ 明朝" w:hAnsi="ＭＳ 明朝" w:hint="eastAsia"/>
              </w:rPr>
              <w:t>従業者</w:t>
            </w:r>
            <w:r w:rsidRPr="00E92A7D">
              <w:rPr>
                <w:rFonts w:ascii="ＭＳ 明朝" w:hAnsi="ＭＳ 明朝" w:hint="eastAsia"/>
              </w:rPr>
              <w:t>に虐待防止の研修を実施する。</w:t>
            </w:r>
          </w:p>
          <w:p w14:paraId="5B49AC51" w14:textId="60789FD2" w:rsidR="000A0548" w:rsidRPr="00E92A7D" w:rsidRDefault="000A0548" w:rsidP="00762063">
            <w:pPr>
              <w:jc w:val="left"/>
              <w:rPr>
                <w:rFonts w:ascii="ＭＳ 明朝" w:hAnsi="ＭＳ 明朝"/>
              </w:rPr>
            </w:pPr>
            <w:r w:rsidRPr="00E92A7D">
              <w:rPr>
                <w:rFonts w:ascii="ＭＳ 明朝" w:hAnsi="ＭＳ 明朝" w:hint="eastAsia"/>
              </w:rPr>
              <w:t>・適切に実施するための担当者を置くこと。</w:t>
            </w:r>
          </w:p>
        </w:tc>
      </w:tr>
      <w:tr w:rsidR="00E92A7D" w:rsidRPr="00E92A7D" w14:paraId="132C4380" w14:textId="77777777" w:rsidTr="008D1EE8">
        <w:trPr>
          <w:trHeight w:val="1365"/>
        </w:trPr>
        <w:tc>
          <w:tcPr>
            <w:tcW w:w="2466" w:type="dxa"/>
            <w:gridSpan w:val="2"/>
            <w:shd w:val="clear" w:color="auto" w:fill="auto"/>
          </w:tcPr>
          <w:p w14:paraId="16FA4D01" w14:textId="77777777" w:rsidR="000A0548" w:rsidRPr="00E92A7D" w:rsidRDefault="000A0548" w:rsidP="004B3BB0">
            <w:pPr>
              <w:jc w:val="left"/>
              <w:rPr>
                <w:rFonts w:ascii="ＭＳ 明朝" w:hAnsi="ＭＳ 明朝"/>
              </w:rPr>
            </w:pPr>
            <w:r w:rsidRPr="00E92A7D">
              <w:rPr>
                <w:rFonts w:ascii="ＭＳ 明朝" w:hAnsi="ＭＳ 明朝" w:hint="eastAsia"/>
              </w:rPr>
              <w:t>身体拘束廃止未実施</w:t>
            </w:r>
          </w:p>
          <w:p w14:paraId="270540BB" w14:textId="2982B8DA" w:rsidR="000A0548" w:rsidRPr="00E92A7D" w:rsidRDefault="000A0548" w:rsidP="004B3BB0">
            <w:pPr>
              <w:jc w:val="left"/>
              <w:rPr>
                <w:rFonts w:ascii="ＭＳ 明朝" w:hAnsi="ＭＳ 明朝"/>
              </w:rPr>
            </w:pPr>
            <w:r w:rsidRPr="00E92A7D">
              <w:rPr>
                <w:rFonts w:ascii="ＭＳ 明朝" w:hAnsi="ＭＳ 明朝" w:hint="eastAsia"/>
              </w:rPr>
              <w:t>減算</w:t>
            </w:r>
          </w:p>
        </w:tc>
        <w:tc>
          <w:tcPr>
            <w:tcW w:w="2062" w:type="dxa"/>
            <w:shd w:val="clear" w:color="auto" w:fill="auto"/>
          </w:tcPr>
          <w:p w14:paraId="1154D915" w14:textId="77777777" w:rsidR="000A0548" w:rsidRPr="00E92A7D" w:rsidRDefault="000A0548" w:rsidP="000A0548">
            <w:pPr>
              <w:rPr>
                <w:rFonts w:ascii="ＭＳ 明朝" w:hAnsi="ＭＳ 明朝"/>
              </w:rPr>
            </w:pPr>
            <w:r w:rsidRPr="00E92A7D">
              <w:rPr>
                <w:rFonts w:ascii="ＭＳ 明朝" w:hAnsi="ＭＳ 明朝" w:hint="eastAsia"/>
              </w:rPr>
              <w:t>所定単位数の</w:t>
            </w:r>
          </w:p>
          <w:p w14:paraId="0F910F37" w14:textId="7F18C45B" w:rsidR="000A0548" w:rsidRPr="00E92A7D" w:rsidRDefault="000A0548" w:rsidP="000A0548">
            <w:pPr>
              <w:rPr>
                <w:rFonts w:ascii="ＭＳ 明朝" w:hAnsi="ＭＳ 明朝"/>
              </w:rPr>
            </w:pPr>
            <w:r w:rsidRPr="00E92A7D">
              <w:rPr>
                <w:rFonts w:ascii="ＭＳ 明朝" w:hAnsi="ＭＳ 明朝" w:hint="eastAsia"/>
              </w:rPr>
              <w:t>１.０％を減算</w:t>
            </w:r>
          </w:p>
        </w:tc>
        <w:tc>
          <w:tcPr>
            <w:tcW w:w="6416" w:type="dxa"/>
            <w:gridSpan w:val="6"/>
            <w:shd w:val="clear" w:color="auto" w:fill="auto"/>
          </w:tcPr>
          <w:p w14:paraId="3AF3923E" w14:textId="77777777" w:rsidR="000A0548" w:rsidRPr="00E92A7D" w:rsidRDefault="000A0548" w:rsidP="00762063">
            <w:pPr>
              <w:jc w:val="left"/>
              <w:rPr>
                <w:rFonts w:ascii="ＭＳ 明朝" w:hAnsi="ＭＳ 明朝"/>
              </w:rPr>
            </w:pPr>
            <w:r w:rsidRPr="00E92A7D">
              <w:rPr>
                <w:rFonts w:ascii="ＭＳ 明朝" w:hAnsi="ＭＳ 明朝" w:hint="eastAsia"/>
              </w:rPr>
              <w:t>身体拘束等のために、以下の措置が講じられていない場合</w:t>
            </w:r>
          </w:p>
          <w:p w14:paraId="4B858C30" w14:textId="77777777" w:rsidR="000A0548" w:rsidRPr="00E92A7D" w:rsidRDefault="000A0548" w:rsidP="00762063">
            <w:pPr>
              <w:jc w:val="left"/>
              <w:rPr>
                <w:rFonts w:ascii="ＭＳ 明朝" w:hAnsi="ＭＳ 明朝"/>
              </w:rPr>
            </w:pPr>
            <w:r w:rsidRPr="00E92A7D">
              <w:rPr>
                <w:rFonts w:ascii="ＭＳ 明朝" w:hAnsi="ＭＳ 明朝" w:hint="eastAsia"/>
              </w:rPr>
              <w:t>・身体拘束等を行う場合は、その態様及び時間、その際の入所者の心身の状況並びに緊急やむを得ない理由を記録すること。</w:t>
            </w:r>
          </w:p>
          <w:p w14:paraId="5C3A408A" w14:textId="77777777" w:rsidR="000A0548" w:rsidRPr="00E92A7D" w:rsidRDefault="000A0548" w:rsidP="00762063">
            <w:pPr>
              <w:jc w:val="left"/>
              <w:rPr>
                <w:rFonts w:ascii="ＭＳ 明朝" w:hAnsi="ＭＳ 明朝"/>
              </w:rPr>
            </w:pPr>
            <w:r w:rsidRPr="00E92A7D">
              <w:rPr>
                <w:rFonts w:ascii="ＭＳ 明朝" w:hAnsi="ＭＳ 明朝" w:hint="eastAsia"/>
              </w:rPr>
              <w:t>・身体拘束等の対策を検討する委員会を</w:t>
            </w:r>
          </w:p>
          <w:p w14:paraId="66965B24" w14:textId="77777777" w:rsidR="000A0548" w:rsidRPr="00E92A7D" w:rsidRDefault="000A0548" w:rsidP="00762063">
            <w:pPr>
              <w:jc w:val="left"/>
              <w:rPr>
                <w:rFonts w:ascii="ＭＳ 明朝" w:hAnsi="ＭＳ 明朝"/>
              </w:rPr>
            </w:pPr>
            <w:r w:rsidRPr="00E92A7D">
              <w:rPr>
                <w:rFonts w:ascii="ＭＳ 明朝" w:hAnsi="ＭＳ 明朝" w:hint="eastAsia"/>
              </w:rPr>
              <w:t>3月に1回以上開催</w:t>
            </w:r>
            <w:r w:rsidR="009405E7" w:rsidRPr="00E92A7D">
              <w:rPr>
                <w:rFonts w:ascii="ＭＳ 明朝" w:hAnsi="ＭＳ 明朝" w:hint="eastAsia"/>
              </w:rPr>
              <w:t>するとともに、その結果を介護職員その他従業者に周知徹底する。</w:t>
            </w:r>
          </w:p>
          <w:p w14:paraId="3244F0AB" w14:textId="0F342CBC" w:rsidR="009405E7" w:rsidRPr="00E92A7D" w:rsidRDefault="009405E7" w:rsidP="00762063">
            <w:pPr>
              <w:jc w:val="left"/>
              <w:rPr>
                <w:rFonts w:ascii="ＭＳ 明朝" w:hAnsi="ＭＳ 明朝"/>
              </w:rPr>
            </w:pPr>
            <w:r w:rsidRPr="00E92A7D">
              <w:rPr>
                <w:rFonts w:ascii="ＭＳ 明朝" w:hAnsi="ＭＳ 明朝" w:hint="eastAsia"/>
              </w:rPr>
              <w:t>・身体拘束等の適正化の指針を整備すること。</w:t>
            </w:r>
          </w:p>
          <w:p w14:paraId="4B017D2F" w14:textId="79C9FF09" w:rsidR="009405E7" w:rsidRPr="00E92A7D" w:rsidRDefault="009405E7" w:rsidP="00762063">
            <w:pPr>
              <w:jc w:val="left"/>
              <w:rPr>
                <w:rFonts w:ascii="ＭＳ 明朝" w:hAnsi="ＭＳ 明朝"/>
              </w:rPr>
            </w:pPr>
            <w:r w:rsidRPr="00E92A7D">
              <w:rPr>
                <w:rFonts w:ascii="ＭＳ 明朝" w:hAnsi="ＭＳ 明朝" w:hint="eastAsia"/>
              </w:rPr>
              <w:t>・介護職員その</w:t>
            </w:r>
            <w:r w:rsidR="006B5A2F" w:rsidRPr="00E92A7D">
              <w:rPr>
                <w:rFonts w:ascii="ＭＳ 明朝" w:hAnsi="ＭＳ 明朝" w:hint="eastAsia"/>
              </w:rPr>
              <w:t>他の</w:t>
            </w:r>
            <w:r w:rsidRPr="00E92A7D">
              <w:rPr>
                <w:rFonts w:ascii="ＭＳ 明朝" w:hAnsi="ＭＳ 明朝" w:hint="eastAsia"/>
              </w:rPr>
              <w:t>従業者に対し、身体拘束等の適正化のための研修を定期的に実施する。</w:t>
            </w:r>
          </w:p>
        </w:tc>
      </w:tr>
      <w:tr w:rsidR="00E92A7D" w:rsidRPr="00E92A7D" w14:paraId="4E4875B7" w14:textId="77777777" w:rsidTr="008D1EE8">
        <w:tc>
          <w:tcPr>
            <w:tcW w:w="2466" w:type="dxa"/>
            <w:gridSpan w:val="2"/>
            <w:vMerge w:val="restart"/>
            <w:tcBorders>
              <w:right w:val="single" w:sz="4" w:space="0" w:color="000000"/>
            </w:tcBorders>
            <w:shd w:val="clear" w:color="auto" w:fill="auto"/>
          </w:tcPr>
          <w:p w14:paraId="2FDC24C2" w14:textId="77777777" w:rsidR="001A70DD" w:rsidRPr="00E92A7D" w:rsidRDefault="001A70DD" w:rsidP="00B63170">
            <w:pPr>
              <w:jc w:val="left"/>
              <w:rPr>
                <w:rFonts w:ascii="ＭＳ 明朝" w:hAnsi="ＭＳ 明朝"/>
              </w:rPr>
            </w:pPr>
            <w:r w:rsidRPr="00E92A7D">
              <w:rPr>
                <w:rFonts w:ascii="ＭＳ 明朝" w:hAnsi="ＭＳ 明朝" w:hint="eastAsia"/>
                <w:szCs w:val="21"/>
              </w:rPr>
              <w:t>サービス提供体制強化加算</w:t>
            </w:r>
          </w:p>
        </w:tc>
        <w:tc>
          <w:tcPr>
            <w:tcW w:w="2062" w:type="dxa"/>
            <w:tcBorders>
              <w:left w:val="single" w:sz="4" w:space="0" w:color="000000"/>
            </w:tcBorders>
            <w:shd w:val="clear" w:color="auto" w:fill="auto"/>
          </w:tcPr>
          <w:p w14:paraId="2B7AE8DD" w14:textId="77777777" w:rsidR="001A70DD" w:rsidRPr="00E92A7D" w:rsidRDefault="001A70DD" w:rsidP="00B63170">
            <w:pPr>
              <w:rPr>
                <w:rFonts w:ascii="ＭＳ 明朝" w:hAnsi="ＭＳ 明朝"/>
                <w:szCs w:val="21"/>
              </w:rPr>
            </w:pPr>
            <w:r w:rsidRPr="00E92A7D">
              <w:rPr>
                <w:rFonts w:ascii="ＭＳ 明朝" w:hAnsi="ＭＳ 明朝" w:hint="eastAsia"/>
                <w:szCs w:val="21"/>
              </w:rPr>
              <w:t>(Ⅰ)２２単位／日</w:t>
            </w:r>
          </w:p>
        </w:tc>
        <w:tc>
          <w:tcPr>
            <w:tcW w:w="6416" w:type="dxa"/>
            <w:gridSpan w:val="6"/>
            <w:shd w:val="clear" w:color="auto" w:fill="auto"/>
          </w:tcPr>
          <w:p w14:paraId="25443D94" w14:textId="77777777" w:rsidR="001A70DD" w:rsidRPr="00E92A7D" w:rsidRDefault="001A70DD" w:rsidP="00B63170">
            <w:pPr>
              <w:jc w:val="left"/>
              <w:rPr>
                <w:rFonts w:ascii="ＭＳ 明朝" w:hAnsi="ＭＳ 明朝"/>
                <w:szCs w:val="21"/>
              </w:rPr>
            </w:pPr>
            <w:r w:rsidRPr="00E92A7D">
              <w:rPr>
                <w:rFonts w:ascii="ＭＳ 明朝" w:hAnsi="ＭＳ 明朝" w:hint="eastAsia"/>
                <w:szCs w:val="21"/>
              </w:rPr>
              <w:t>介護従業者のうち介護福祉士の割合が７０％以上であること</w:t>
            </w:r>
          </w:p>
          <w:p w14:paraId="45FB21B2" w14:textId="77777777" w:rsidR="001A70DD" w:rsidRPr="00E92A7D" w:rsidRDefault="001A70DD" w:rsidP="00B63170">
            <w:pPr>
              <w:jc w:val="left"/>
              <w:rPr>
                <w:rFonts w:ascii="ＭＳ 明朝" w:hAnsi="ＭＳ 明朝"/>
              </w:rPr>
            </w:pPr>
            <w:r w:rsidRPr="00E92A7D">
              <w:rPr>
                <w:rFonts w:ascii="ＭＳ 明朝" w:hAnsi="ＭＳ 明朝" w:hint="eastAsia"/>
              </w:rPr>
              <w:t>勤続１０年以上介護福祉士２５％</w:t>
            </w:r>
            <w:r w:rsidR="00AA7353" w:rsidRPr="00E92A7D">
              <w:rPr>
                <w:rFonts w:ascii="ＭＳ 明朝" w:hAnsi="ＭＳ 明朝" w:hint="eastAsia"/>
              </w:rPr>
              <w:t>であること</w:t>
            </w:r>
          </w:p>
        </w:tc>
      </w:tr>
      <w:tr w:rsidR="00E92A7D" w:rsidRPr="00E92A7D" w14:paraId="3B75C61F" w14:textId="77777777" w:rsidTr="008D1EE8">
        <w:tc>
          <w:tcPr>
            <w:tcW w:w="2466" w:type="dxa"/>
            <w:gridSpan w:val="2"/>
            <w:vMerge/>
            <w:tcBorders>
              <w:right w:val="single" w:sz="4" w:space="0" w:color="000000"/>
            </w:tcBorders>
            <w:shd w:val="clear" w:color="auto" w:fill="auto"/>
          </w:tcPr>
          <w:p w14:paraId="4CD8D555" w14:textId="77777777" w:rsidR="001A70DD" w:rsidRPr="00E92A7D" w:rsidRDefault="001A70DD" w:rsidP="00B63170">
            <w:pPr>
              <w:jc w:val="left"/>
              <w:rPr>
                <w:rFonts w:ascii="ＭＳ 明朝" w:hAnsi="ＭＳ 明朝"/>
              </w:rPr>
            </w:pPr>
          </w:p>
        </w:tc>
        <w:tc>
          <w:tcPr>
            <w:tcW w:w="2062" w:type="dxa"/>
            <w:tcBorders>
              <w:left w:val="single" w:sz="4" w:space="0" w:color="000000"/>
            </w:tcBorders>
            <w:shd w:val="clear" w:color="auto" w:fill="auto"/>
          </w:tcPr>
          <w:p w14:paraId="357CEE47" w14:textId="77777777" w:rsidR="001A70DD" w:rsidRPr="00E92A7D" w:rsidRDefault="001A70DD" w:rsidP="00B63170">
            <w:pPr>
              <w:rPr>
                <w:rFonts w:ascii="ＭＳ 明朝" w:hAnsi="ＭＳ 明朝"/>
                <w:szCs w:val="21"/>
              </w:rPr>
            </w:pPr>
            <w:r w:rsidRPr="00E92A7D">
              <w:rPr>
                <w:rFonts w:ascii="ＭＳ 明朝" w:hAnsi="ＭＳ 明朝" w:hint="eastAsia"/>
                <w:szCs w:val="21"/>
              </w:rPr>
              <w:t>(Ⅱ)１８単位／日</w:t>
            </w:r>
          </w:p>
        </w:tc>
        <w:tc>
          <w:tcPr>
            <w:tcW w:w="6416" w:type="dxa"/>
            <w:gridSpan w:val="6"/>
            <w:shd w:val="clear" w:color="auto" w:fill="auto"/>
          </w:tcPr>
          <w:p w14:paraId="14CDEFD0" w14:textId="77777777" w:rsidR="001A70DD" w:rsidRPr="00E92A7D" w:rsidRDefault="001A70DD" w:rsidP="00B63170">
            <w:pPr>
              <w:rPr>
                <w:rFonts w:ascii="ＭＳ 明朝" w:hAnsi="ＭＳ 明朝"/>
              </w:rPr>
            </w:pPr>
            <w:r w:rsidRPr="00E92A7D">
              <w:rPr>
                <w:rFonts w:ascii="ＭＳ 明朝" w:hAnsi="ＭＳ 明朝" w:hint="eastAsia"/>
                <w:szCs w:val="21"/>
              </w:rPr>
              <w:t>介護従業者のうち介護福祉士の割合が６０％以上であること</w:t>
            </w:r>
          </w:p>
        </w:tc>
      </w:tr>
      <w:tr w:rsidR="00E92A7D" w:rsidRPr="00E92A7D" w14:paraId="6BE4B49D" w14:textId="77777777" w:rsidTr="008D1EE8">
        <w:trPr>
          <w:trHeight w:val="360"/>
        </w:trPr>
        <w:tc>
          <w:tcPr>
            <w:tcW w:w="2466" w:type="dxa"/>
            <w:gridSpan w:val="2"/>
            <w:vMerge/>
            <w:tcBorders>
              <w:right w:val="single" w:sz="4" w:space="0" w:color="000000"/>
            </w:tcBorders>
            <w:shd w:val="clear" w:color="auto" w:fill="auto"/>
          </w:tcPr>
          <w:p w14:paraId="303E58A6" w14:textId="77777777" w:rsidR="001A70DD" w:rsidRPr="00E92A7D" w:rsidRDefault="001A70DD" w:rsidP="00B63170">
            <w:pPr>
              <w:rPr>
                <w:rFonts w:ascii="ＭＳ 明朝" w:hAnsi="ＭＳ 明朝"/>
                <w:szCs w:val="21"/>
              </w:rPr>
            </w:pPr>
          </w:p>
        </w:tc>
        <w:tc>
          <w:tcPr>
            <w:tcW w:w="2062" w:type="dxa"/>
            <w:tcBorders>
              <w:left w:val="single" w:sz="4" w:space="0" w:color="000000"/>
            </w:tcBorders>
            <w:shd w:val="clear" w:color="auto" w:fill="auto"/>
          </w:tcPr>
          <w:p w14:paraId="62DB936C" w14:textId="77777777" w:rsidR="001A70DD" w:rsidRPr="00E92A7D" w:rsidRDefault="001A70DD" w:rsidP="00B63170">
            <w:pPr>
              <w:rPr>
                <w:rFonts w:ascii="ＭＳ 明朝" w:hAnsi="ＭＳ 明朝"/>
                <w:szCs w:val="21"/>
              </w:rPr>
            </w:pPr>
            <w:r w:rsidRPr="00E92A7D">
              <w:rPr>
                <w:rFonts w:ascii="ＭＳ 明朝" w:hAnsi="ＭＳ 明朝" w:hint="eastAsia"/>
                <w:szCs w:val="21"/>
              </w:rPr>
              <w:t>(Ⅲ)６</w:t>
            </w:r>
            <w:r w:rsidR="007C11C8" w:rsidRPr="00E92A7D">
              <w:rPr>
                <w:rFonts w:ascii="ＭＳ 明朝" w:hAnsi="ＭＳ 明朝" w:hint="eastAsia"/>
                <w:szCs w:val="21"/>
              </w:rPr>
              <w:t>単位</w:t>
            </w:r>
            <w:r w:rsidRPr="00E92A7D">
              <w:rPr>
                <w:rFonts w:ascii="ＭＳ 明朝" w:hAnsi="ＭＳ 明朝" w:hint="eastAsia"/>
                <w:szCs w:val="21"/>
              </w:rPr>
              <w:t>／日</w:t>
            </w:r>
          </w:p>
        </w:tc>
        <w:tc>
          <w:tcPr>
            <w:tcW w:w="6416" w:type="dxa"/>
            <w:gridSpan w:val="6"/>
            <w:shd w:val="clear" w:color="auto" w:fill="auto"/>
          </w:tcPr>
          <w:p w14:paraId="1CB37C24" w14:textId="77777777" w:rsidR="001A70DD" w:rsidRPr="00E92A7D" w:rsidRDefault="001A70DD" w:rsidP="00B63170">
            <w:pPr>
              <w:rPr>
                <w:rFonts w:ascii="ＭＳ 明朝" w:hAnsi="ＭＳ 明朝"/>
                <w:szCs w:val="21"/>
              </w:rPr>
            </w:pPr>
            <w:r w:rsidRPr="00E92A7D">
              <w:rPr>
                <w:rFonts w:ascii="ＭＳ 明朝" w:hAnsi="ＭＳ 明朝" w:hint="eastAsia"/>
                <w:szCs w:val="21"/>
              </w:rPr>
              <w:t>介護従業者のうち介護福祉士の割合が</w:t>
            </w:r>
            <w:r w:rsidR="00830E2F" w:rsidRPr="00E92A7D">
              <w:rPr>
                <w:rFonts w:ascii="ＭＳ 明朝" w:hAnsi="ＭＳ 明朝" w:hint="eastAsia"/>
                <w:szCs w:val="21"/>
              </w:rPr>
              <w:t>５</w:t>
            </w:r>
            <w:r w:rsidRPr="00E92A7D">
              <w:rPr>
                <w:rFonts w:ascii="ＭＳ 明朝" w:hAnsi="ＭＳ 明朝" w:hint="eastAsia"/>
                <w:szCs w:val="21"/>
              </w:rPr>
              <w:t>０％以上であること</w:t>
            </w:r>
          </w:p>
          <w:p w14:paraId="2CAE25C1" w14:textId="77777777" w:rsidR="001A70DD" w:rsidRPr="00E92A7D" w:rsidRDefault="001A70DD" w:rsidP="00B63170">
            <w:pPr>
              <w:rPr>
                <w:rFonts w:ascii="ＭＳ 明朝" w:hAnsi="ＭＳ 明朝"/>
                <w:szCs w:val="21"/>
              </w:rPr>
            </w:pPr>
            <w:r w:rsidRPr="00E92A7D">
              <w:rPr>
                <w:rFonts w:ascii="ＭＳ 明朝" w:hAnsi="ＭＳ 明朝" w:hint="eastAsia"/>
                <w:szCs w:val="21"/>
              </w:rPr>
              <w:t>常勤職員が７５％</w:t>
            </w:r>
            <w:r w:rsidR="00AA7353" w:rsidRPr="00E92A7D">
              <w:rPr>
                <w:rFonts w:ascii="ＭＳ 明朝" w:hAnsi="ＭＳ 明朝" w:hint="eastAsia"/>
                <w:szCs w:val="21"/>
              </w:rPr>
              <w:t>以上であること</w:t>
            </w:r>
          </w:p>
          <w:p w14:paraId="2FEB2B31" w14:textId="77777777" w:rsidR="001A70DD" w:rsidRPr="00E92A7D" w:rsidRDefault="001A70DD" w:rsidP="00B63170">
            <w:pPr>
              <w:rPr>
                <w:rFonts w:ascii="ＭＳ 明朝" w:hAnsi="ＭＳ 明朝"/>
                <w:szCs w:val="21"/>
              </w:rPr>
            </w:pPr>
            <w:r w:rsidRPr="00E92A7D">
              <w:rPr>
                <w:rFonts w:ascii="ＭＳ 明朝" w:hAnsi="ＭＳ 明朝" w:hint="eastAsia"/>
                <w:szCs w:val="21"/>
              </w:rPr>
              <w:t>勤続７年以上３０％</w:t>
            </w:r>
            <w:r w:rsidR="00830E2F" w:rsidRPr="00E92A7D">
              <w:rPr>
                <w:rFonts w:ascii="ＭＳ 明朝" w:hAnsi="ＭＳ 明朝" w:hint="eastAsia"/>
                <w:szCs w:val="21"/>
              </w:rPr>
              <w:t>以上</w:t>
            </w:r>
            <w:r w:rsidR="00AA7353" w:rsidRPr="00E92A7D">
              <w:rPr>
                <w:rFonts w:ascii="ＭＳ 明朝" w:hAnsi="ＭＳ 明朝" w:hint="eastAsia"/>
                <w:szCs w:val="21"/>
              </w:rPr>
              <w:t>であること</w:t>
            </w:r>
          </w:p>
        </w:tc>
      </w:tr>
      <w:tr w:rsidR="00E92A7D" w:rsidRPr="00E92A7D" w14:paraId="2CDCF522" w14:textId="77777777" w:rsidTr="008D1EE8">
        <w:tc>
          <w:tcPr>
            <w:tcW w:w="2466" w:type="dxa"/>
            <w:gridSpan w:val="2"/>
            <w:tcBorders>
              <w:right w:val="single" w:sz="4" w:space="0" w:color="000000"/>
            </w:tcBorders>
            <w:shd w:val="clear" w:color="auto" w:fill="auto"/>
          </w:tcPr>
          <w:p w14:paraId="6FD2A4F0" w14:textId="77777777" w:rsidR="005E1936" w:rsidRDefault="00230E69" w:rsidP="00230E69">
            <w:pPr>
              <w:rPr>
                <w:rFonts w:ascii="ＭＳ 明朝" w:hAnsi="ＭＳ 明朝"/>
                <w:szCs w:val="21"/>
              </w:rPr>
            </w:pPr>
            <w:r w:rsidRPr="001C2372">
              <w:rPr>
                <w:rFonts w:ascii="ＭＳ 明朝" w:hAnsi="ＭＳ 明朝" w:hint="eastAsia"/>
                <w:szCs w:val="21"/>
                <w:lang w:eastAsia="zh-TW"/>
              </w:rPr>
              <w:t>介護職員</w:t>
            </w:r>
            <w:r w:rsidR="00B177B6" w:rsidRPr="001C2372">
              <w:rPr>
                <w:rFonts w:ascii="ＭＳ 明朝" w:hAnsi="ＭＳ 明朝" w:hint="eastAsia"/>
                <w:szCs w:val="21"/>
              </w:rPr>
              <w:t>等</w:t>
            </w:r>
            <w:r w:rsidRPr="001C2372">
              <w:rPr>
                <w:rFonts w:ascii="ＭＳ 明朝" w:hAnsi="ＭＳ 明朝" w:hint="eastAsia"/>
                <w:szCs w:val="21"/>
                <w:lang w:eastAsia="zh-TW"/>
              </w:rPr>
              <w:t>処遇改善</w:t>
            </w:r>
          </w:p>
          <w:p w14:paraId="3FF1E59E" w14:textId="165C5918" w:rsidR="00230E69" w:rsidRPr="001C2372" w:rsidRDefault="00230E69" w:rsidP="00230E69">
            <w:pPr>
              <w:rPr>
                <w:rFonts w:ascii="ＭＳ 明朝" w:hAnsi="ＭＳ 明朝"/>
                <w:szCs w:val="21"/>
                <w:lang w:eastAsia="zh-TW"/>
              </w:rPr>
            </w:pPr>
            <w:r w:rsidRPr="001C2372">
              <w:rPr>
                <w:rFonts w:ascii="ＭＳ 明朝" w:hAnsi="ＭＳ 明朝" w:hint="eastAsia"/>
                <w:szCs w:val="21"/>
                <w:lang w:eastAsia="zh-TW"/>
              </w:rPr>
              <w:t>加算</w:t>
            </w:r>
          </w:p>
        </w:tc>
        <w:tc>
          <w:tcPr>
            <w:tcW w:w="2062" w:type="dxa"/>
            <w:tcBorders>
              <w:left w:val="single" w:sz="4" w:space="0" w:color="000000"/>
            </w:tcBorders>
            <w:shd w:val="clear" w:color="auto" w:fill="auto"/>
          </w:tcPr>
          <w:p w14:paraId="6B45B5AA" w14:textId="77777777" w:rsidR="005E1936" w:rsidRDefault="00230E69" w:rsidP="00230E69">
            <w:pPr>
              <w:rPr>
                <w:rFonts w:ascii="ＭＳ 明朝" w:hAnsi="ＭＳ 明朝"/>
                <w:szCs w:val="21"/>
              </w:rPr>
            </w:pPr>
            <w:r w:rsidRPr="001C2372">
              <w:rPr>
                <w:rFonts w:ascii="ＭＳ 明朝" w:hAnsi="ＭＳ 明朝" w:hint="eastAsia"/>
                <w:szCs w:val="21"/>
              </w:rPr>
              <w:t>(Ⅰ</w:t>
            </w:r>
            <w:r w:rsidRPr="001C2372">
              <w:rPr>
                <w:rFonts w:ascii="ＭＳ 明朝" w:hAnsi="ＭＳ 明朝"/>
                <w:szCs w:val="21"/>
              </w:rPr>
              <w:t>)</w:t>
            </w:r>
            <w:r w:rsidRPr="001C2372">
              <w:rPr>
                <w:rFonts w:ascii="ＭＳ 明朝" w:hAnsi="ＭＳ 明朝" w:hint="eastAsia"/>
                <w:szCs w:val="21"/>
              </w:rPr>
              <w:t>所定単位数</w:t>
            </w:r>
          </w:p>
          <w:p w14:paraId="3E02BE88" w14:textId="7F0E865E" w:rsidR="00230E69" w:rsidRPr="001C2372" w:rsidRDefault="00230E69" w:rsidP="005E1936">
            <w:pPr>
              <w:ind w:firstLineChars="200" w:firstLine="420"/>
              <w:rPr>
                <w:rFonts w:ascii="ＭＳ 明朝" w:hAnsi="ＭＳ 明朝"/>
                <w:szCs w:val="21"/>
              </w:rPr>
            </w:pPr>
            <w:r w:rsidRPr="001C2372">
              <w:rPr>
                <w:rFonts w:ascii="ＭＳ 明朝" w:hAnsi="ＭＳ 明朝" w:hint="eastAsia"/>
                <w:szCs w:val="21"/>
              </w:rPr>
              <w:t>×</w:t>
            </w:r>
            <w:r w:rsidR="00B177B6" w:rsidRPr="001C2372">
              <w:rPr>
                <w:rFonts w:ascii="ＭＳ 明朝" w:hAnsi="ＭＳ 明朝" w:hint="eastAsia"/>
                <w:szCs w:val="21"/>
              </w:rPr>
              <w:t>１８．６</w:t>
            </w:r>
            <w:r w:rsidRPr="001C2372">
              <w:rPr>
                <w:rFonts w:ascii="ＭＳ 明朝" w:hAnsi="ＭＳ 明朝" w:hint="eastAsia"/>
                <w:szCs w:val="21"/>
              </w:rPr>
              <w:t>％</w:t>
            </w:r>
          </w:p>
          <w:p w14:paraId="64D1F6E9" w14:textId="77777777" w:rsidR="005E1936" w:rsidRDefault="00230E69" w:rsidP="00230E69">
            <w:pPr>
              <w:rPr>
                <w:rFonts w:ascii="ＭＳ 明朝" w:hAnsi="ＭＳ 明朝"/>
                <w:szCs w:val="21"/>
              </w:rPr>
            </w:pPr>
            <w:r w:rsidRPr="001C2372">
              <w:rPr>
                <w:rFonts w:ascii="ＭＳ 明朝" w:hAnsi="ＭＳ 明朝" w:hint="eastAsia"/>
                <w:szCs w:val="21"/>
              </w:rPr>
              <w:t>(Ⅱ)所定単位数</w:t>
            </w:r>
          </w:p>
          <w:p w14:paraId="0A5442F9" w14:textId="6C571BCA" w:rsidR="00230E69" w:rsidRPr="001C2372" w:rsidRDefault="00230E69" w:rsidP="005E1936">
            <w:pPr>
              <w:ind w:firstLineChars="200" w:firstLine="420"/>
              <w:rPr>
                <w:rFonts w:ascii="ＭＳ 明朝" w:hAnsi="ＭＳ 明朝"/>
                <w:szCs w:val="21"/>
              </w:rPr>
            </w:pPr>
            <w:r w:rsidRPr="001C2372">
              <w:rPr>
                <w:rFonts w:ascii="ＭＳ 明朝" w:hAnsi="ＭＳ 明朝" w:hint="eastAsia"/>
                <w:szCs w:val="21"/>
              </w:rPr>
              <w:t>×</w:t>
            </w:r>
            <w:r w:rsidR="00B177B6" w:rsidRPr="001C2372">
              <w:rPr>
                <w:rFonts w:ascii="ＭＳ 明朝" w:hAnsi="ＭＳ 明朝" w:hint="eastAsia"/>
                <w:szCs w:val="21"/>
              </w:rPr>
              <w:t>１７．８</w:t>
            </w:r>
            <w:r w:rsidRPr="001C2372">
              <w:rPr>
                <w:rFonts w:ascii="ＭＳ 明朝" w:hAnsi="ＭＳ 明朝" w:hint="eastAsia"/>
                <w:szCs w:val="21"/>
              </w:rPr>
              <w:t>％</w:t>
            </w:r>
          </w:p>
          <w:p w14:paraId="4CFA87D1" w14:textId="77777777" w:rsidR="005E1936" w:rsidRDefault="00230E69" w:rsidP="00230E69">
            <w:pPr>
              <w:rPr>
                <w:rFonts w:ascii="ＭＳ 明朝" w:hAnsi="ＭＳ 明朝"/>
                <w:szCs w:val="21"/>
              </w:rPr>
            </w:pPr>
            <w:r w:rsidRPr="001C2372">
              <w:rPr>
                <w:rFonts w:ascii="ＭＳ 明朝" w:hAnsi="ＭＳ 明朝" w:hint="eastAsia"/>
                <w:szCs w:val="21"/>
              </w:rPr>
              <w:t>(Ⅲ)所定単位数</w:t>
            </w:r>
          </w:p>
          <w:p w14:paraId="5D99FC95" w14:textId="65FA4373" w:rsidR="00230E69" w:rsidRPr="001C2372" w:rsidRDefault="00230E69" w:rsidP="005E1936">
            <w:pPr>
              <w:ind w:firstLineChars="200" w:firstLine="420"/>
              <w:rPr>
                <w:rFonts w:ascii="ＭＳ 明朝" w:hAnsi="ＭＳ 明朝"/>
                <w:szCs w:val="21"/>
              </w:rPr>
            </w:pPr>
            <w:r w:rsidRPr="001C2372">
              <w:rPr>
                <w:rFonts w:ascii="ＭＳ 明朝" w:hAnsi="ＭＳ 明朝" w:hint="eastAsia"/>
                <w:szCs w:val="21"/>
              </w:rPr>
              <w:t>×</w:t>
            </w:r>
            <w:r w:rsidR="00B177B6" w:rsidRPr="001C2372">
              <w:rPr>
                <w:rFonts w:ascii="ＭＳ 明朝" w:hAnsi="ＭＳ 明朝" w:hint="eastAsia"/>
                <w:szCs w:val="21"/>
              </w:rPr>
              <w:t>１５．５</w:t>
            </w:r>
            <w:r w:rsidRPr="001C2372">
              <w:rPr>
                <w:rFonts w:ascii="ＭＳ 明朝" w:hAnsi="ＭＳ 明朝" w:hint="eastAsia"/>
                <w:szCs w:val="21"/>
              </w:rPr>
              <w:t>％</w:t>
            </w:r>
          </w:p>
          <w:p w14:paraId="265EA13E" w14:textId="77777777" w:rsidR="005E1936" w:rsidRDefault="00230E69" w:rsidP="00230E69">
            <w:pPr>
              <w:rPr>
                <w:rFonts w:ascii="ＭＳ 明朝" w:hAnsi="ＭＳ 明朝"/>
                <w:szCs w:val="21"/>
              </w:rPr>
            </w:pPr>
            <w:r w:rsidRPr="001C2372">
              <w:rPr>
                <w:rFonts w:ascii="ＭＳ 明朝" w:hAnsi="ＭＳ 明朝" w:hint="eastAsia"/>
                <w:szCs w:val="21"/>
              </w:rPr>
              <w:t>(Ⅳ)</w:t>
            </w:r>
            <w:r w:rsidR="00B177B6" w:rsidRPr="001C2372">
              <w:rPr>
                <w:rFonts w:hint="eastAsia"/>
              </w:rPr>
              <w:t xml:space="preserve"> </w:t>
            </w:r>
            <w:r w:rsidR="00B177B6" w:rsidRPr="001C2372">
              <w:rPr>
                <w:rFonts w:ascii="ＭＳ 明朝" w:hAnsi="ＭＳ 明朝" w:hint="eastAsia"/>
                <w:szCs w:val="21"/>
              </w:rPr>
              <w:t>所定単位数</w:t>
            </w:r>
          </w:p>
          <w:p w14:paraId="777BCDD2" w14:textId="42392C20" w:rsidR="00230E69" w:rsidRPr="001C2372" w:rsidRDefault="00B177B6" w:rsidP="005E1936">
            <w:pPr>
              <w:ind w:firstLineChars="200" w:firstLine="420"/>
              <w:rPr>
                <w:rFonts w:ascii="ＭＳ 明朝" w:hAnsi="ＭＳ 明朝"/>
                <w:szCs w:val="21"/>
              </w:rPr>
            </w:pPr>
            <w:r w:rsidRPr="001C2372">
              <w:rPr>
                <w:rFonts w:ascii="ＭＳ 明朝" w:hAnsi="ＭＳ 明朝" w:hint="eastAsia"/>
                <w:szCs w:val="21"/>
              </w:rPr>
              <w:t>×１２．５％</w:t>
            </w:r>
          </w:p>
          <w:p w14:paraId="264B830D" w14:textId="5032D4A6" w:rsidR="00230E69" w:rsidRPr="001C2372" w:rsidRDefault="00230E69" w:rsidP="00230E69">
            <w:pPr>
              <w:rPr>
                <w:rFonts w:ascii="ＭＳ 明朝" w:hAnsi="ＭＳ 明朝"/>
                <w:szCs w:val="21"/>
              </w:rPr>
            </w:pPr>
          </w:p>
        </w:tc>
        <w:tc>
          <w:tcPr>
            <w:tcW w:w="6416" w:type="dxa"/>
            <w:gridSpan w:val="6"/>
            <w:shd w:val="clear" w:color="auto" w:fill="auto"/>
          </w:tcPr>
          <w:p w14:paraId="7A6B720A" w14:textId="3FD8FD0D" w:rsidR="008B1B1E" w:rsidRPr="001C2372" w:rsidRDefault="00B57DDB" w:rsidP="00B57DDB">
            <w:pPr>
              <w:rPr>
                <w:rFonts w:ascii="ＭＳ 明朝" w:hAnsi="ＭＳ 明朝"/>
                <w:szCs w:val="21"/>
              </w:rPr>
            </w:pPr>
            <w:r w:rsidRPr="001C2372">
              <w:rPr>
                <w:rFonts w:ascii="ＭＳ 明朝" w:hAnsi="ＭＳ 明朝" w:hint="eastAsia"/>
                <w:szCs w:val="21"/>
              </w:rPr>
              <w:t>以下の3種類の要件を満たしていること</w:t>
            </w:r>
          </w:p>
          <w:p w14:paraId="33E486C6" w14:textId="529D6C6A" w:rsidR="008B1B1E" w:rsidRPr="001C2372" w:rsidRDefault="00170D69" w:rsidP="00B57DDB">
            <w:pPr>
              <w:rPr>
                <w:rFonts w:ascii="ＭＳ 明朝" w:hAnsi="ＭＳ 明朝"/>
                <w:szCs w:val="21"/>
              </w:rPr>
            </w:pPr>
            <w:r w:rsidRPr="001C2372">
              <w:rPr>
                <w:rFonts w:ascii="ＭＳ 明朝" w:hAnsi="ＭＳ 明朝" w:hint="eastAsia"/>
                <w:szCs w:val="21"/>
              </w:rPr>
              <w:t>①</w:t>
            </w:r>
            <w:r w:rsidR="00B57DDB" w:rsidRPr="001C2372">
              <w:rPr>
                <w:rFonts w:ascii="ＭＳ 明朝" w:hAnsi="ＭＳ 明朝" w:hint="eastAsia"/>
                <w:szCs w:val="21"/>
              </w:rPr>
              <w:t>キャリアパス要件ⅠもしくはⅡ</w:t>
            </w:r>
          </w:p>
          <w:p w14:paraId="37A4CA86" w14:textId="72F5C890" w:rsidR="008B1B1E" w:rsidRPr="001C2372" w:rsidRDefault="00170D69" w:rsidP="00BB1120">
            <w:pPr>
              <w:ind w:firstLineChars="100" w:firstLine="210"/>
              <w:rPr>
                <w:rFonts w:ascii="ＭＳ 明朝" w:hAnsi="ＭＳ 明朝"/>
                <w:szCs w:val="21"/>
              </w:rPr>
            </w:pPr>
            <w:r w:rsidRPr="001C2372">
              <w:rPr>
                <w:rFonts w:ascii="ＭＳ 明朝" w:hAnsi="ＭＳ 明朝" w:hint="eastAsia"/>
                <w:szCs w:val="21"/>
              </w:rPr>
              <w:t xml:space="preserve">Ⅰ </w:t>
            </w:r>
            <w:r w:rsidR="00B57DDB" w:rsidRPr="001C2372">
              <w:rPr>
                <w:rFonts w:ascii="ＭＳ 明朝" w:hAnsi="ＭＳ 明朝" w:hint="eastAsia"/>
                <w:szCs w:val="21"/>
              </w:rPr>
              <w:t>職位、職責、職務内容等に応じた任用要件と賃金要件を整備すること</w:t>
            </w:r>
          </w:p>
          <w:p w14:paraId="6A0C632F" w14:textId="50153808" w:rsidR="008B1B1E" w:rsidRPr="001C2372" w:rsidRDefault="00170D69" w:rsidP="00BB1120">
            <w:pPr>
              <w:ind w:firstLineChars="100" w:firstLine="210"/>
              <w:rPr>
                <w:rFonts w:ascii="ＭＳ 明朝" w:hAnsi="ＭＳ 明朝"/>
                <w:szCs w:val="21"/>
              </w:rPr>
            </w:pPr>
            <w:r w:rsidRPr="001C2372">
              <w:rPr>
                <w:rFonts w:ascii="ＭＳ 明朝" w:hAnsi="ＭＳ 明朝" w:hint="eastAsia"/>
                <w:szCs w:val="21"/>
              </w:rPr>
              <w:t>Ⅱ 資質向上のための計画を策定して、研修の実施または研修の機会を確保すること</w:t>
            </w:r>
          </w:p>
          <w:p w14:paraId="260325B1" w14:textId="6FEB59EE" w:rsidR="00170D69" w:rsidRPr="001C2372" w:rsidRDefault="00170D69" w:rsidP="00170D69">
            <w:pPr>
              <w:rPr>
                <w:rFonts w:ascii="ＭＳ 明朝" w:hAnsi="ＭＳ 明朝"/>
                <w:szCs w:val="21"/>
              </w:rPr>
            </w:pPr>
            <w:r w:rsidRPr="001C2372">
              <w:rPr>
                <w:rFonts w:ascii="ＭＳ 明朝" w:hAnsi="ＭＳ 明朝" w:hint="eastAsia"/>
                <w:szCs w:val="21"/>
              </w:rPr>
              <w:t>➁月額賃金改善要件Ⅰ</w:t>
            </w:r>
          </w:p>
          <w:p w14:paraId="3BFB5507" w14:textId="451BD370" w:rsidR="00170D69" w:rsidRPr="001C2372" w:rsidRDefault="00170D69" w:rsidP="00170D69">
            <w:pPr>
              <w:ind w:firstLineChars="100" w:firstLine="210"/>
              <w:rPr>
                <w:rFonts w:ascii="ＭＳ 明朝" w:hAnsi="ＭＳ 明朝"/>
                <w:szCs w:val="21"/>
              </w:rPr>
            </w:pPr>
            <w:r w:rsidRPr="001C2372">
              <w:rPr>
                <w:rFonts w:ascii="ＭＳ 明朝" w:hAnsi="ＭＳ 明朝" w:hint="eastAsia"/>
                <w:szCs w:val="21"/>
              </w:rPr>
              <w:t>新加算Ⅳ相当の加算額の２分の１以上を月給（基本給又は決まって毎月支払われる手当）の改善に充てる</w:t>
            </w:r>
          </w:p>
          <w:p w14:paraId="10FCC238" w14:textId="771F56A0" w:rsidR="00170D69" w:rsidRPr="001C2372" w:rsidRDefault="00170D69" w:rsidP="00170D69">
            <w:pPr>
              <w:rPr>
                <w:rFonts w:ascii="ＭＳ 明朝" w:hAnsi="ＭＳ 明朝"/>
                <w:szCs w:val="21"/>
              </w:rPr>
            </w:pPr>
            <w:r w:rsidRPr="001C2372">
              <w:rPr>
                <w:rFonts w:ascii="ＭＳ 明朝" w:hAnsi="ＭＳ 明朝" w:hint="eastAsia"/>
                <w:szCs w:val="21"/>
              </w:rPr>
              <w:t>➂職場環境等要件</w:t>
            </w:r>
          </w:p>
          <w:p w14:paraId="4DF0E062" w14:textId="0B08B338" w:rsidR="00230E69" w:rsidRPr="001C2372" w:rsidRDefault="00170D69" w:rsidP="00170D69">
            <w:pPr>
              <w:ind w:firstLineChars="100" w:firstLine="210"/>
              <w:rPr>
                <w:rFonts w:ascii="ＭＳ 明朝" w:hAnsi="ＭＳ 明朝"/>
                <w:szCs w:val="21"/>
              </w:rPr>
            </w:pPr>
            <w:r w:rsidRPr="001C2372">
              <w:rPr>
                <w:rFonts w:ascii="ＭＳ 明朝" w:hAnsi="ＭＳ 明朝" w:hint="eastAsia"/>
                <w:szCs w:val="21"/>
              </w:rPr>
              <w:t>賃金改善以外の処遇改善（職場環境の改善など）に取り組むこと</w:t>
            </w:r>
          </w:p>
        </w:tc>
      </w:tr>
      <w:tr w:rsidR="00E92A7D" w:rsidRPr="00E92A7D" w14:paraId="1626E807" w14:textId="77777777" w:rsidTr="008D1EE8">
        <w:trPr>
          <w:trHeight w:val="1104"/>
        </w:trPr>
        <w:tc>
          <w:tcPr>
            <w:tcW w:w="2466" w:type="dxa"/>
            <w:gridSpan w:val="2"/>
            <w:tcBorders>
              <w:right w:val="single" w:sz="4" w:space="0" w:color="000000"/>
            </w:tcBorders>
            <w:shd w:val="clear" w:color="auto" w:fill="auto"/>
          </w:tcPr>
          <w:p w14:paraId="2BE12F83" w14:textId="77777777" w:rsidR="00230E69" w:rsidRPr="00E92A7D" w:rsidRDefault="00230E69" w:rsidP="00230E69">
            <w:pPr>
              <w:rPr>
                <w:rFonts w:ascii="ＭＳ 明朝" w:hAnsi="ＭＳ 明朝"/>
                <w:szCs w:val="21"/>
              </w:rPr>
            </w:pPr>
            <w:r w:rsidRPr="00E92A7D">
              <w:rPr>
                <w:rFonts w:ascii="ＭＳ 明朝" w:hAnsi="ＭＳ 明朝" w:hint="eastAsia"/>
                <w:szCs w:val="21"/>
              </w:rPr>
              <w:t>【減算】</w:t>
            </w:r>
          </w:p>
          <w:p w14:paraId="78E8745A" w14:textId="77777777" w:rsidR="00230E69" w:rsidRPr="00E92A7D" w:rsidRDefault="00230E69" w:rsidP="00230E69">
            <w:pPr>
              <w:rPr>
                <w:rFonts w:ascii="ＭＳ 明朝" w:hAnsi="ＭＳ 明朝"/>
                <w:szCs w:val="21"/>
              </w:rPr>
            </w:pPr>
            <w:r w:rsidRPr="00E92A7D">
              <w:rPr>
                <w:rFonts w:ascii="ＭＳ 明朝" w:hAnsi="ＭＳ 明朝" w:hint="eastAsia"/>
                <w:szCs w:val="21"/>
              </w:rPr>
              <w:t>夜勤を行う職員の勤務条件を満たさない場合</w:t>
            </w:r>
          </w:p>
        </w:tc>
        <w:tc>
          <w:tcPr>
            <w:tcW w:w="2062" w:type="dxa"/>
            <w:tcBorders>
              <w:left w:val="single" w:sz="4" w:space="0" w:color="000000"/>
            </w:tcBorders>
            <w:shd w:val="clear" w:color="auto" w:fill="auto"/>
          </w:tcPr>
          <w:p w14:paraId="235B6A51" w14:textId="77777777" w:rsidR="005E1936" w:rsidRDefault="00230E69" w:rsidP="00230E69">
            <w:pPr>
              <w:rPr>
                <w:rFonts w:ascii="ＭＳ 明朝" w:hAnsi="ＭＳ 明朝"/>
                <w:szCs w:val="21"/>
              </w:rPr>
            </w:pPr>
            <w:r w:rsidRPr="00E92A7D">
              <w:rPr>
                <w:rFonts w:ascii="ＭＳ 明朝" w:hAnsi="ＭＳ 明朝" w:hint="eastAsia"/>
                <w:szCs w:val="21"/>
              </w:rPr>
              <w:t>所定単位数の</w:t>
            </w:r>
          </w:p>
          <w:p w14:paraId="77EDA570" w14:textId="534BF0A2" w:rsidR="00230E69" w:rsidRPr="00E92A7D" w:rsidRDefault="00230E69" w:rsidP="005E1936">
            <w:pPr>
              <w:ind w:firstLineChars="500" w:firstLine="1050"/>
              <w:rPr>
                <w:rFonts w:ascii="ＭＳ 明朝" w:hAnsi="ＭＳ 明朝"/>
                <w:szCs w:val="21"/>
              </w:rPr>
            </w:pPr>
            <w:r w:rsidRPr="00E92A7D">
              <w:rPr>
                <w:rFonts w:ascii="ＭＳ 明朝" w:hAnsi="ＭＳ 明朝" w:hint="eastAsia"/>
                <w:szCs w:val="21"/>
              </w:rPr>
              <w:t>９７％</w:t>
            </w:r>
          </w:p>
        </w:tc>
        <w:tc>
          <w:tcPr>
            <w:tcW w:w="6416" w:type="dxa"/>
            <w:gridSpan w:val="6"/>
            <w:shd w:val="clear" w:color="auto" w:fill="auto"/>
          </w:tcPr>
          <w:p w14:paraId="72F0ACED" w14:textId="77777777" w:rsidR="00230E69" w:rsidRPr="00E92A7D" w:rsidRDefault="00230E69" w:rsidP="00230E69">
            <w:pPr>
              <w:ind w:left="210" w:hangingChars="100" w:hanging="210"/>
              <w:rPr>
                <w:rFonts w:ascii="ＭＳ 明朝" w:hAnsi="ＭＳ 明朝"/>
                <w:szCs w:val="21"/>
              </w:rPr>
            </w:pPr>
            <w:r w:rsidRPr="00E92A7D">
              <w:rPr>
                <w:rFonts w:ascii="ＭＳ 明朝" w:hAnsi="ＭＳ 明朝" w:hint="eastAsia"/>
                <w:szCs w:val="21"/>
              </w:rPr>
              <w:t>夜勤を行う職員の勤務条件に関する基準を満たさない場合</w:t>
            </w:r>
          </w:p>
        </w:tc>
      </w:tr>
      <w:tr w:rsidR="00E92A7D" w:rsidRPr="00E92A7D" w14:paraId="129D511C" w14:textId="77777777" w:rsidTr="008D1EE8">
        <w:trPr>
          <w:trHeight w:val="823"/>
        </w:trPr>
        <w:tc>
          <w:tcPr>
            <w:tcW w:w="2466" w:type="dxa"/>
            <w:gridSpan w:val="2"/>
            <w:tcBorders>
              <w:right w:val="single" w:sz="4" w:space="0" w:color="000000"/>
            </w:tcBorders>
            <w:shd w:val="clear" w:color="auto" w:fill="auto"/>
          </w:tcPr>
          <w:p w14:paraId="6DA0059E" w14:textId="77777777" w:rsidR="00B958EF" w:rsidRPr="00E92A7D" w:rsidRDefault="00B958EF" w:rsidP="00B958EF">
            <w:pPr>
              <w:rPr>
                <w:rFonts w:ascii="ＭＳ 明朝" w:hAnsi="ＭＳ 明朝"/>
                <w:szCs w:val="21"/>
              </w:rPr>
            </w:pPr>
            <w:r w:rsidRPr="00E92A7D">
              <w:rPr>
                <w:rFonts w:ascii="ＭＳ 明朝" w:hAnsi="ＭＳ 明朝" w:hint="eastAsia"/>
                <w:szCs w:val="21"/>
              </w:rPr>
              <w:t>【減算】</w:t>
            </w:r>
          </w:p>
          <w:p w14:paraId="2F047DA1" w14:textId="77777777" w:rsidR="00230E69" w:rsidRPr="00E92A7D" w:rsidRDefault="00B958EF" w:rsidP="00B958EF">
            <w:pPr>
              <w:rPr>
                <w:rFonts w:ascii="ＭＳ 明朝" w:hAnsi="ＭＳ 明朝"/>
                <w:szCs w:val="21"/>
              </w:rPr>
            </w:pPr>
            <w:r w:rsidRPr="00E92A7D">
              <w:rPr>
                <w:rFonts w:ascii="ＭＳ 明朝" w:hAnsi="ＭＳ 明朝" w:hint="eastAsia"/>
                <w:szCs w:val="21"/>
              </w:rPr>
              <w:t>定員超過の場合</w:t>
            </w:r>
          </w:p>
        </w:tc>
        <w:tc>
          <w:tcPr>
            <w:tcW w:w="2062" w:type="dxa"/>
            <w:tcBorders>
              <w:left w:val="single" w:sz="4" w:space="0" w:color="000000"/>
            </w:tcBorders>
            <w:shd w:val="clear" w:color="auto" w:fill="auto"/>
          </w:tcPr>
          <w:p w14:paraId="5A544D72" w14:textId="77777777" w:rsidR="00230E69" w:rsidRPr="00E92A7D" w:rsidRDefault="00230E69" w:rsidP="00230E69">
            <w:pPr>
              <w:widowControl/>
              <w:jc w:val="left"/>
              <w:rPr>
                <w:rFonts w:ascii="ＭＳ 明朝" w:hAnsi="ＭＳ 明朝"/>
                <w:szCs w:val="21"/>
              </w:rPr>
            </w:pPr>
            <w:r w:rsidRPr="00E92A7D">
              <w:rPr>
                <w:rFonts w:ascii="ＭＳ 明朝" w:hAnsi="ＭＳ 明朝" w:hint="eastAsia"/>
                <w:szCs w:val="21"/>
              </w:rPr>
              <w:t>所定単位数の</w:t>
            </w:r>
          </w:p>
          <w:p w14:paraId="6F2C04F3" w14:textId="77777777" w:rsidR="00230E69" w:rsidRPr="00E92A7D" w:rsidRDefault="00230E69" w:rsidP="005E1936">
            <w:pPr>
              <w:ind w:firstLineChars="500" w:firstLine="1050"/>
              <w:rPr>
                <w:rFonts w:ascii="ＭＳ 明朝" w:hAnsi="ＭＳ 明朝"/>
                <w:szCs w:val="21"/>
              </w:rPr>
            </w:pPr>
            <w:r w:rsidRPr="00E92A7D">
              <w:rPr>
                <w:rFonts w:ascii="ＭＳ 明朝" w:hAnsi="ＭＳ 明朝" w:hint="eastAsia"/>
                <w:szCs w:val="21"/>
              </w:rPr>
              <w:t>７０％</w:t>
            </w:r>
          </w:p>
        </w:tc>
        <w:tc>
          <w:tcPr>
            <w:tcW w:w="6416" w:type="dxa"/>
            <w:gridSpan w:val="6"/>
            <w:shd w:val="clear" w:color="auto" w:fill="auto"/>
          </w:tcPr>
          <w:p w14:paraId="06C6C5C2" w14:textId="77777777" w:rsidR="00230E69" w:rsidRPr="00E92A7D" w:rsidRDefault="00230E69" w:rsidP="00230E69">
            <w:pPr>
              <w:ind w:left="210" w:hangingChars="100" w:hanging="210"/>
              <w:rPr>
                <w:rFonts w:ascii="ＭＳ 明朝" w:hAnsi="ＭＳ 明朝"/>
                <w:szCs w:val="21"/>
              </w:rPr>
            </w:pPr>
            <w:r w:rsidRPr="00E92A7D">
              <w:rPr>
                <w:rFonts w:ascii="ＭＳ 明朝" w:hAnsi="ＭＳ 明朝" w:hint="eastAsia"/>
                <w:szCs w:val="21"/>
              </w:rPr>
              <w:t>利用者の数が運営規定に定められている利用定員を超える場合</w:t>
            </w:r>
          </w:p>
        </w:tc>
      </w:tr>
      <w:tr w:rsidR="00E92A7D" w:rsidRPr="00E92A7D" w14:paraId="1DE6EB6C" w14:textId="77777777" w:rsidTr="008D1EE8">
        <w:trPr>
          <w:trHeight w:val="1114"/>
        </w:trPr>
        <w:tc>
          <w:tcPr>
            <w:tcW w:w="2466" w:type="dxa"/>
            <w:gridSpan w:val="2"/>
            <w:tcBorders>
              <w:right w:val="single" w:sz="4" w:space="0" w:color="000000"/>
            </w:tcBorders>
            <w:shd w:val="clear" w:color="auto" w:fill="auto"/>
          </w:tcPr>
          <w:p w14:paraId="383D6A67" w14:textId="77777777" w:rsidR="00230E69" w:rsidRPr="00E92A7D" w:rsidRDefault="00230E69" w:rsidP="00230E69">
            <w:pPr>
              <w:rPr>
                <w:rFonts w:ascii="ＭＳ 明朝" w:hAnsi="ＭＳ 明朝"/>
                <w:szCs w:val="21"/>
              </w:rPr>
            </w:pPr>
            <w:r w:rsidRPr="00E92A7D">
              <w:rPr>
                <w:rFonts w:ascii="ＭＳ 明朝" w:hAnsi="ＭＳ 明朝" w:hint="eastAsia"/>
                <w:szCs w:val="21"/>
              </w:rPr>
              <w:lastRenderedPageBreak/>
              <w:t>【減算】</w:t>
            </w:r>
          </w:p>
          <w:p w14:paraId="2727B2FB" w14:textId="77777777" w:rsidR="00230E69" w:rsidRPr="00E92A7D" w:rsidRDefault="00230E69" w:rsidP="00230E69">
            <w:pPr>
              <w:rPr>
                <w:rFonts w:ascii="ＭＳ 明朝" w:hAnsi="ＭＳ 明朝"/>
                <w:szCs w:val="21"/>
              </w:rPr>
            </w:pPr>
            <w:r w:rsidRPr="00E92A7D">
              <w:rPr>
                <w:rFonts w:ascii="ＭＳ 明朝" w:hAnsi="ＭＳ 明朝" w:hint="eastAsia"/>
                <w:szCs w:val="21"/>
              </w:rPr>
              <w:t>介護従業者の員数が基準に満たさない場合</w:t>
            </w:r>
          </w:p>
        </w:tc>
        <w:tc>
          <w:tcPr>
            <w:tcW w:w="2062" w:type="dxa"/>
            <w:tcBorders>
              <w:left w:val="single" w:sz="4" w:space="0" w:color="000000"/>
            </w:tcBorders>
            <w:shd w:val="clear" w:color="auto" w:fill="auto"/>
          </w:tcPr>
          <w:p w14:paraId="390A1E8D" w14:textId="77777777" w:rsidR="00230E69" w:rsidRPr="00E92A7D" w:rsidRDefault="00230E69" w:rsidP="00230E69">
            <w:pPr>
              <w:widowControl/>
              <w:jc w:val="left"/>
              <w:rPr>
                <w:rFonts w:ascii="ＭＳ 明朝" w:hAnsi="ＭＳ 明朝"/>
                <w:szCs w:val="21"/>
              </w:rPr>
            </w:pPr>
            <w:r w:rsidRPr="00E92A7D">
              <w:rPr>
                <w:rFonts w:ascii="ＭＳ 明朝" w:hAnsi="ＭＳ 明朝" w:hint="eastAsia"/>
                <w:szCs w:val="21"/>
              </w:rPr>
              <w:t>所定単位数の</w:t>
            </w:r>
          </w:p>
          <w:p w14:paraId="5442D91E" w14:textId="77777777" w:rsidR="00230E69" w:rsidRPr="00E92A7D" w:rsidRDefault="00230E69" w:rsidP="005E1936">
            <w:pPr>
              <w:widowControl/>
              <w:ind w:firstLineChars="500" w:firstLine="1050"/>
              <w:jc w:val="left"/>
              <w:rPr>
                <w:rFonts w:ascii="ＭＳ 明朝" w:hAnsi="ＭＳ 明朝"/>
                <w:szCs w:val="21"/>
              </w:rPr>
            </w:pPr>
            <w:r w:rsidRPr="00E92A7D">
              <w:rPr>
                <w:rFonts w:ascii="ＭＳ 明朝" w:hAnsi="ＭＳ 明朝" w:hint="eastAsia"/>
                <w:szCs w:val="21"/>
              </w:rPr>
              <w:t>７０％</w:t>
            </w:r>
          </w:p>
          <w:p w14:paraId="23904232" w14:textId="77777777" w:rsidR="00230E69" w:rsidRPr="00E92A7D" w:rsidRDefault="00230E69" w:rsidP="00230E69">
            <w:pPr>
              <w:rPr>
                <w:rFonts w:ascii="ＭＳ 明朝" w:hAnsi="ＭＳ 明朝"/>
                <w:szCs w:val="21"/>
              </w:rPr>
            </w:pPr>
          </w:p>
        </w:tc>
        <w:tc>
          <w:tcPr>
            <w:tcW w:w="6416" w:type="dxa"/>
            <w:gridSpan w:val="6"/>
            <w:shd w:val="clear" w:color="auto" w:fill="auto"/>
          </w:tcPr>
          <w:p w14:paraId="70483A06" w14:textId="77777777" w:rsidR="00230E69" w:rsidRPr="00E92A7D" w:rsidRDefault="00230E69" w:rsidP="00230E69">
            <w:pPr>
              <w:ind w:left="210" w:hangingChars="100" w:hanging="210"/>
              <w:rPr>
                <w:rFonts w:ascii="ＭＳ 明朝" w:hAnsi="ＭＳ 明朝"/>
                <w:szCs w:val="21"/>
              </w:rPr>
            </w:pPr>
            <w:r w:rsidRPr="00E92A7D">
              <w:rPr>
                <w:rFonts w:ascii="ＭＳ 明朝" w:hAnsi="ＭＳ 明朝" w:hint="eastAsia"/>
                <w:szCs w:val="21"/>
              </w:rPr>
              <w:t>介護従業者が基準に定める員数に満たさない場合</w:t>
            </w:r>
          </w:p>
        </w:tc>
      </w:tr>
      <w:tr w:rsidR="00E92A7D" w:rsidRPr="00E92A7D" w14:paraId="42EB4A97" w14:textId="77777777" w:rsidTr="008D1EE8">
        <w:tc>
          <w:tcPr>
            <w:tcW w:w="1821" w:type="dxa"/>
            <w:tcBorders>
              <w:right w:val="single" w:sz="4" w:space="0" w:color="000000"/>
            </w:tcBorders>
            <w:shd w:val="clear" w:color="auto" w:fill="auto"/>
          </w:tcPr>
          <w:p w14:paraId="3EE24FCC" w14:textId="77777777" w:rsidR="00B958EF" w:rsidRPr="00E92A7D" w:rsidRDefault="00B958EF" w:rsidP="00230E69">
            <w:pPr>
              <w:rPr>
                <w:rFonts w:ascii="ＭＳ 明朝" w:hAnsi="ＭＳ 明朝"/>
                <w:szCs w:val="21"/>
                <w:lang w:eastAsia="zh-TW"/>
              </w:rPr>
            </w:pPr>
            <w:r w:rsidRPr="00E92A7D">
              <w:rPr>
                <w:rFonts w:ascii="ＭＳ 明朝" w:hAnsi="ＭＳ 明朝" w:hint="eastAsia"/>
                <w:szCs w:val="21"/>
                <w:lang w:eastAsia="zh-TW"/>
              </w:rPr>
              <w:t>【減算】</w:t>
            </w:r>
          </w:p>
          <w:p w14:paraId="0B1C1C7B" w14:textId="77777777" w:rsidR="00B958EF" w:rsidRPr="00E92A7D" w:rsidRDefault="00B958EF" w:rsidP="00230E69">
            <w:pPr>
              <w:rPr>
                <w:rFonts w:ascii="ＭＳ 明朝" w:hAnsi="ＭＳ 明朝"/>
                <w:szCs w:val="21"/>
                <w:lang w:eastAsia="zh-TW"/>
              </w:rPr>
            </w:pPr>
            <w:r w:rsidRPr="00E92A7D">
              <w:rPr>
                <w:rFonts w:ascii="ＭＳ 明朝" w:hAnsi="ＭＳ 明朝" w:hint="eastAsia"/>
                <w:szCs w:val="21"/>
                <w:lang w:eastAsia="zh-TW"/>
              </w:rPr>
              <w:t>身体拘束廃止</w:t>
            </w:r>
          </w:p>
          <w:p w14:paraId="507D4637" w14:textId="77777777" w:rsidR="00B958EF" w:rsidRPr="00E92A7D" w:rsidRDefault="00B958EF" w:rsidP="00230E69">
            <w:pPr>
              <w:rPr>
                <w:rFonts w:ascii="ＭＳ 明朝" w:hAnsi="ＭＳ 明朝"/>
                <w:szCs w:val="21"/>
                <w:lang w:eastAsia="zh-TW"/>
              </w:rPr>
            </w:pPr>
            <w:r w:rsidRPr="00E92A7D">
              <w:rPr>
                <w:rFonts w:ascii="ＭＳ 明朝" w:hAnsi="ＭＳ 明朝" w:hint="eastAsia"/>
                <w:szCs w:val="21"/>
                <w:lang w:eastAsia="zh-TW"/>
              </w:rPr>
              <w:t>未実施減算</w:t>
            </w:r>
          </w:p>
          <w:p w14:paraId="70FB9A46" w14:textId="77777777" w:rsidR="00A817D6" w:rsidRPr="00E92A7D" w:rsidRDefault="00A817D6" w:rsidP="00230E69">
            <w:pPr>
              <w:rPr>
                <w:rFonts w:ascii="ＭＳ 明朝" w:hAnsi="ＭＳ 明朝"/>
                <w:szCs w:val="21"/>
              </w:rPr>
            </w:pPr>
            <w:r w:rsidRPr="00E92A7D">
              <w:rPr>
                <w:rFonts w:ascii="ＭＳ 明朝" w:hAnsi="ＭＳ 明朝" w:hint="eastAsia"/>
                <w:szCs w:val="21"/>
              </w:rPr>
              <w:t>(</w:t>
            </w:r>
            <w:r w:rsidRPr="00E92A7D">
              <w:rPr>
                <w:rFonts w:ascii="ＭＳ 明朝" w:hAnsi="ＭＳ 明朝" w:hint="eastAsia"/>
                <w:sz w:val="20"/>
                <w:szCs w:val="20"/>
              </w:rPr>
              <w:t>短期利用を除く</w:t>
            </w:r>
            <w:r w:rsidRPr="00E92A7D">
              <w:rPr>
                <w:rFonts w:ascii="ＭＳ 明朝" w:hAnsi="ＭＳ 明朝" w:hint="eastAsia"/>
                <w:szCs w:val="21"/>
              </w:rPr>
              <w:t>)</w:t>
            </w:r>
          </w:p>
        </w:tc>
        <w:tc>
          <w:tcPr>
            <w:tcW w:w="2707" w:type="dxa"/>
            <w:gridSpan w:val="2"/>
            <w:shd w:val="clear" w:color="auto" w:fill="auto"/>
          </w:tcPr>
          <w:p w14:paraId="7F5A57A7" w14:textId="77777777" w:rsidR="00B958EF" w:rsidRPr="00E92A7D" w:rsidRDefault="00B958EF" w:rsidP="00230E69">
            <w:pPr>
              <w:rPr>
                <w:rFonts w:ascii="ＭＳ 明朝" w:hAnsi="ＭＳ 明朝"/>
                <w:szCs w:val="21"/>
                <w:lang w:eastAsia="zh-TW"/>
              </w:rPr>
            </w:pPr>
            <w:r w:rsidRPr="00E92A7D">
              <w:rPr>
                <w:rFonts w:ascii="ＭＳ 明朝" w:hAnsi="ＭＳ 明朝" w:hint="eastAsia"/>
                <w:szCs w:val="21"/>
                <w:lang w:eastAsia="zh-TW"/>
              </w:rPr>
              <w:t>要支援２　　７４円減算</w:t>
            </w:r>
          </w:p>
          <w:p w14:paraId="47E194FC" w14:textId="77777777" w:rsidR="00B958EF" w:rsidRPr="00E92A7D" w:rsidRDefault="00B958EF" w:rsidP="00230E69">
            <w:pPr>
              <w:rPr>
                <w:rFonts w:ascii="ＭＳ 明朝" w:hAnsi="ＭＳ 明朝"/>
                <w:szCs w:val="21"/>
                <w:lang w:eastAsia="zh-TW"/>
              </w:rPr>
            </w:pPr>
            <w:r w:rsidRPr="00E92A7D">
              <w:rPr>
                <w:rFonts w:ascii="ＭＳ 明朝" w:hAnsi="ＭＳ 明朝" w:hint="eastAsia"/>
                <w:szCs w:val="21"/>
                <w:lang w:eastAsia="zh-TW"/>
              </w:rPr>
              <w:t>要介護１　　７５円減算</w:t>
            </w:r>
          </w:p>
          <w:p w14:paraId="341D5001" w14:textId="77777777" w:rsidR="00B958EF" w:rsidRPr="00E92A7D" w:rsidRDefault="00B958EF" w:rsidP="00230E69">
            <w:pPr>
              <w:rPr>
                <w:rFonts w:ascii="ＭＳ 明朝" w:hAnsi="ＭＳ 明朝"/>
                <w:szCs w:val="21"/>
                <w:lang w:eastAsia="zh-TW"/>
              </w:rPr>
            </w:pPr>
            <w:r w:rsidRPr="00E92A7D">
              <w:rPr>
                <w:rFonts w:ascii="ＭＳ 明朝" w:hAnsi="ＭＳ 明朝" w:hint="eastAsia"/>
                <w:szCs w:val="21"/>
                <w:lang w:eastAsia="zh-TW"/>
              </w:rPr>
              <w:t>要介護２　　７８円減算</w:t>
            </w:r>
          </w:p>
          <w:p w14:paraId="639302A3" w14:textId="77777777" w:rsidR="00B958EF" w:rsidRPr="00E92A7D" w:rsidRDefault="00B958EF" w:rsidP="00230E69">
            <w:pPr>
              <w:rPr>
                <w:rFonts w:ascii="ＭＳ 明朝" w:hAnsi="ＭＳ 明朝"/>
                <w:szCs w:val="21"/>
                <w:lang w:eastAsia="zh-TW"/>
              </w:rPr>
            </w:pPr>
            <w:r w:rsidRPr="00E92A7D">
              <w:rPr>
                <w:rFonts w:ascii="ＭＳ 明朝" w:hAnsi="ＭＳ 明朝" w:hint="eastAsia"/>
                <w:szCs w:val="21"/>
                <w:lang w:eastAsia="zh-TW"/>
              </w:rPr>
              <w:t>要介護３　　８１円減算</w:t>
            </w:r>
          </w:p>
          <w:p w14:paraId="19D923F9" w14:textId="77777777" w:rsidR="00B958EF" w:rsidRPr="00E92A7D" w:rsidRDefault="00B958EF" w:rsidP="00230E69">
            <w:pPr>
              <w:rPr>
                <w:rFonts w:ascii="ＭＳ 明朝" w:hAnsi="ＭＳ 明朝"/>
                <w:szCs w:val="21"/>
                <w:lang w:eastAsia="zh-TW"/>
              </w:rPr>
            </w:pPr>
            <w:r w:rsidRPr="00E92A7D">
              <w:rPr>
                <w:rFonts w:ascii="ＭＳ 明朝" w:hAnsi="ＭＳ 明朝" w:hint="eastAsia"/>
                <w:szCs w:val="21"/>
                <w:lang w:eastAsia="zh-TW"/>
              </w:rPr>
              <w:t>要介護４　　８２円減算</w:t>
            </w:r>
          </w:p>
          <w:p w14:paraId="3A45CB7E" w14:textId="77777777" w:rsidR="00B958EF" w:rsidRPr="00E92A7D" w:rsidRDefault="00B958EF" w:rsidP="00230E69">
            <w:pPr>
              <w:rPr>
                <w:rFonts w:ascii="ＭＳ 明朝" w:hAnsi="ＭＳ 明朝"/>
                <w:szCs w:val="21"/>
                <w:lang w:eastAsia="zh-TW"/>
              </w:rPr>
            </w:pPr>
            <w:r w:rsidRPr="00E92A7D">
              <w:rPr>
                <w:rFonts w:ascii="ＭＳ 明朝" w:hAnsi="ＭＳ 明朝" w:hint="eastAsia"/>
                <w:szCs w:val="21"/>
                <w:lang w:eastAsia="zh-TW"/>
              </w:rPr>
              <w:t>要介護５　　８４円減算</w:t>
            </w:r>
          </w:p>
        </w:tc>
        <w:tc>
          <w:tcPr>
            <w:tcW w:w="6416" w:type="dxa"/>
            <w:gridSpan w:val="6"/>
            <w:shd w:val="clear" w:color="auto" w:fill="auto"/>
          </w:tcPr>
          <w:p w14:paraId="229C77EB" w14:textId="77777777" w:rsidR="00B958EF" w:rsidRPr="00E92A7D" w:rsidRDefault="00B958EF" w:rsidP="00230E69">
            <w:pPr>
              <w:rPr>
                <w:rFonts w:ascii="ＭＳ 明朝" w:hAnsi="ＭＳ 明朝"/>
                <w:szCs w:val="21"/>
              </w:rPr>
            </w:pPr>
            <w:r w:rsidRPr="00E92A7D">
              <w:rPr>
                <w:rFonts w:ascii="ＭＳ 明朝" w:hAnsi="ＭＳ 明朝" w:hint="eastAsia"/>
                <w:szCs w:val="21"/>
              </w:rPr>
              <w:t>身体的拘束等の適正化を図るため、運営基準に定めた以下に違反した場合減算となる</w:t>
            </w:r>
          </w:p>
          <w:p w14:paraId="67B12F5C" w14:textId="77777777" w:rsidR="00B958EF" w:rsidRPr="00E92A7D" w:rsidRDefault="00B958EF" w:rsidP="00230E69">
            <w:pPr>
              <w:ind w:left="180" w:hangingChars="100" w:hanging="180"/>
              <w:rPr>
                <w:rFonts w:ascii="ＭＳ 明朝" w:hAnsi="ＭＳ 明朝"/>
                <w:sz w:val="18"/>
                <w:szCs w:val="18"/>
              </w:rPr>
            </w:pPr>
            <w:r w:rsidRPr="00E92A7D">
              <w:rPr>
                <w:rFonts w:ascii="ＭＳ 明朝" w:hAnsi="ＭＳ 明朝" w:hint="eastAsia"/>
                <w:sz w:val="18"/>
                <w:szCs w:val="18"/>
              </w:rPr>
              <w:t>・身体的拘束等を行う場合には、その態様及び時間、その際の入居者の心身の状況、緊急やむを得ない理由を記録</w:t>
            </w:r>
          </w:p>
          <w:p w14:paraId="1372D715" w14:textId="77777777" w:rsidR="00A817D6" w:rsidRPr="00E92A7D" w:rsidRDefault="00B958EF" w:rsidP="00A817D6">
            <w:pPr>
              <w:ind w:left="180" w:hangingChars="100" w:hanging="180"/>
              <w:rPr>
                <w:rFonts w:ascii="ＭＳ 明朝" w:hAnsi="ＭＳ 明朝"/>
                <w:sz w:val="18"/>
                <w:szCs w:val="18"/>
              </w:rPr>
            </w:pPr>
            <w:r w:rsidRPr="00E92A7D">
              <w:rPr>
                <w:rFonts w:ascii="ＭＳ 明朝" w:hAnsi="ＭＳ 明朝" w:hint="eastAsia"/>
                <w:sz w:val="18"/>
                <w:szCs w:val="18"/>
              </w:rPr>
              <w:t>・身体的拘束等の適正化のための対策を検討する</w:t>
            </w:r>
          </w:p>
          <w:p w14:paraId="37B2015E" w14:textId="77777777" w:rsidR="00B958EF" w:rsidRPr="00E92A7D" w:rsidRDefault="00B958EF" w:rsidP="00A817D6">
            <w:pPr>
              <w:rPr>
                <w:rFonts w:ascii="ＭＳ 明朝" w:hAnsi="ＭＳ 明朝"/>
                <w:szCs w:val="21"/>
              </w:rPr>
            </w:pPr>
            <w:r w:rsidRPr="00E92A7D">
              <w:rPr>
                <w:rFonts w:ascii="ＭＳ 明朝" w:hAnsi="ＭＳ 明朝" w:hint="eastAsia"/>
                <w:sz w:val="18"/>
                <w:szCs w:val="18"/>
              </w:rPr>
              <w:t>・適正化のための指針を整備</w:t>
            </w:r>
          </w:p>
        </w:tc>
      </w:tr>
    </w:tbl>
    <w:p w14:paraId="2ACE54C5" w14:textId="77777777" w:rsidR="00AA7D44" w:rsidRPr="00E92A7D" w:rsidRDefault="00AA7D44" w:rsidP="00AA7D44">
      <w:pPr>
        <w:ind w:leftChars="100" w:left="420" w:hangingChars="100" w:hanging="210"/>
        <w:jc w:val="left"/>
        <w:rPr>
          <w:rFonts w:ascii="ＭＳ 明朝" w:hAnsi="ＭＳ 明朝"/>
        </w:rPr>
      </w:pPr>
      <w:r w:rsidRPr="00E92A7D">
        <w:rPr>
          <w:rFonts w:ascii="ＭＳ 明朝" w:hAnsi="ＭＳ 明朝" w:hint="eastAsia"/>
        </w:rPr>
        <w:t>※上記の料金表によって、入居者の介護度に応じたサービス利用料金から介護保険給付費額を除いた金額（自己負担額）をお支払ください。</w:t>
      </w:r>
    </w:p>
    <w:p w14:paraId="4896E25B" w14:textId="77777777" w:rsidR="00AA7D44" w:rsidRPr="00E92A7D" w:rsidRDefault="00AA7D44" w:rsidP="00AA7D44">
      <w:pPr>
        <w:ind w:firstLineChars="100" w:firstLine="210"/>
        <w:jc w:val="left"/>
        <w:rPr>
          <w:rFonts w:ascii="ＭＳ 明朝" w:hAnsi="ＭＳ 明朝"/>
          <w:szCs w:val="22"/>
        </w:rPr>
      </w:pPr>
    </w:p>
    <w:p w14:paraId="5F76A043" w14:textId="77777777" w:rsidR="00AA7D44" w:rsidRPr="00E92A7D" w:rsidRDefault="00AA7D44" w:rsidP="00AA7D44">
      <w:pPr>
        <w:ind w:firstLineChars="100" w:firstLine="210"/>
        <w:jc w:val="left"/>
        <w:rPr>
          <w:rFonts w:ascii="ＭＳ 明朝" w:hAnsi="ＭＳ 明朝"/>
          <w:szCs w:val="22"/>
        </w:rPr>
      </w:pPr>
      <w:r w:rsidRPr="00E92A7D">
        <w:rPr>
          <w:rFonts w:ascii="ＭＳ 明朝" w:hAnsi="ＭＳ 明朝" w:hint="eastAsia"/>
          <w:szCs w:val="22"/>
        </w:rPr>
        <w:t>※地域区分７級地により、一部負担額×１０．１４円×１０％が自己負担となります。</w:t>
      </w:r>
    </w:p>
    <w:p w14:paraId="64EF170F" w14:textId="77777777" w:rsidR="00AA7D44" w:rsidRPr="00E92A7D" w:rsidRDefault="00AA7D44" w:rsidP="00AA7D44">
      <w:pPr>
        <w:ind w:firstLineChars="2000" w:firstLine="4200"/>
        <w:jc w:val="left"/>
        <w:rPr>
          <w:rFonts w:ascii="ＭＳ 明朝" w:hAnsi="ＭＳ 明朝"/>
          <w:sz w:val="22"/>
        </w:rPr>
      </w:pPr>
      <w:r w:rsidRPr="00E92A7D">
        <w:rPr>
          <w:rFonts w:ascii="ＭＳ 明朝" w:hAnsi="ＭＳ 明朝" w:hint="eastAsia"/>
          <w:szCs w:val="22"/>
        </w:rPr>
        <w:t>（上記の表は加算されておりません。予防も含む）</w:t>
      </w:r>
    </w:p>
    <w:p w14:paraId="435489CB" w14:textId="77777777" w:rsidR="00AA7D44" w:rsidRPr="00E92A7D" w:rsidRDefault="00AA7D44" w:rsidP="00AA7D44">
      <w:pPr>
        <w:numPr>
          <w:ilvl w:val="3"/>
          <w:numId w:val="3"/>
        </w:numPr>
        <w:rPr>
          <w:rFonts w:ascii="ＭＳ 明朝" w:hAnsi="ＭＳ 明朝"/>
        </w:rPr>
      </w:pPr>
      <w:r w:rsidRPr="00E92A7D">
        <w:rPr>
          <w:rFonts w:ascii="ＭＳ 明朝" w:hAnsi="ＭＳ 明朝" w:hint="eastAsia"/>
        </w:rPr>
        <w:t>入居者がまだ要介護・要支援認定を受けていない場合等には、サービス利用料金の全額をいったんお支払いいただきます。要介護・要支援認定を受けた後、自己負担額を除く金額が介護保険から払い戻されます（償還払い）。償還払いとなる場合、入居者が保険給付の申請を行うために必要となる事項を記載した「サービス提供証明書」を交付します。</w:t>
      </w:r>
    </w:p>
    <w:p w14:paraId="1D370771" w14:textId="77777777" w:rsidR="00AA7D44" w:rsidRPr="00E92A7D" w:rsidRDefault="00AA7D44" w:rsidP="00AA7D44">
      <w:pPr>
        <w:numPr>
          <w:ilvl w:val="3"/>
          <w:numId w:val="3"/>
        </w:numPr>
        <w:rPr>
          <w:rFonts w:ascii="ＭＳ 明朝" w:hAnsi="ＭＳ 明朝"/>
          <w:b/>
        </w:rPr>
      </w:pPr>
      <w:r w:rsidRPr="00E92A7D">
        <w:rPr>
          <w:rFonts w:ascii="ＭＳ 明朝" w:hAnsi="ＭＳ 明朝" w:hint="eastAsia"/>
        </w:rPr>
        <w:t>介護保険からの給付額に変更があった場合、変更された額に合わせて入居者の負担額を変更します。</w:t>
      </w:r>
    </w:p>
    <w:p w14:paraId="63253398" w14:textId="77777777" w:rsidR="00AA7D44" w:rsidRPr="00E92A7D" w:rsidRDefault="00AA7D44" w:rsidP="00AA7D44">
      <w:pPr>
        <w:rPr>
          <w:rFonts w:ascii="ＭＳ 明朝" w:hAnsi="ＭＳ 明朝"/>
          <w:b/>
        </w:rPr>
      </w:pPr>
    </w:p>
    <w:p w14:paraId="25393B3E" w14:textId="77777777" w:rsidR="00AA7D44" w:rsidRPr="00E92A7D" w:rsidRDefault="00AA7D44" w:rsidP="00AA7D44">
      <w:pPr>
        <w:rPr>
          <w:rFonts w:ascii="ＭＳ 明朝" w:hAnsi="ＭＳ 明朝"/>
          <w:b/>
        </w:rPr>
      </w:pPr>
      <w:r w:rsidRPr="00E92A7D">
        <w:rPr>
          <w:rFonts w:ascii="ＭＳ 明朝" w:hAnsi="ＭＳ 明朝" w:hint="eastAsia"/>
          <w:b/>
        </w:rPr>
        <w:t>（２）介護保険の給付対象とならないサービス</w:t>
      </w:r>
    </w:p>
    <w:p w14:paraId="1FA27804" w14:textId="77777777" w:rsidR="00AA7D44" w:rsidRPr="00E92A7D" w:rsidRDefault="00AA7D44" w:rsidP="00AA7D44">
      <w:pPr>
        <w:ind w:firstLineChars="100" w:firstLine="210"/>
        <w:rPr>
          <w:rFonts w:ascii="ＭＳ 明朝" w:hAnsi="ＭＳ 明朝"/>
        </w:rPr>
      </w:pPr>
      <w:r w:rsidRPr="00E92A7D">
        <w:rPr>
          <w:rFonts w:ascii="ＭＳ 明朝" w:hAnsi="ＭＳ 明朝" w:hint="eastAsia"/>
        </w:rPr>
        <w:t>以下のサービスは、利用料金の全額が入居者の負担となります。</w:t>
      </w:r>
    </w:p>
    <w:p w14:paraId="36E2F7A9" w14:textId="77777777" w:rsidR="00AA7D44" w:rsidRPr="00E92A7D" w:rsidRDefault="00AA7D44" w:rsidP="00AA7D44">
      <w:pPr>
        <w:pStyle w:val="20"/>
        <w:rPr>
          <w:rFonts w:ascii="ＭＳ 明朝" w:eastAsia="ＭＳ 明朝" w:hAnsi="ＭＳ 明朝"/>
        </w:rPr>
      </w:pPr>
      <w:r w:rsidRPr="00E92A7D">
        <w:rPr>
          <w:rFonts w:ascii="ＭＳ 明朝" w:eastAsia="ＭＳ 明朝" w:hAnsi="ＭＳ 明朝" w:hint="eastAsia"/>
        </w:rPr>
        <w:t>＜サービスの概要と利用料金＞</w:t>
      </w:r>
    </w:p>
    <w:p w14:paraId="3C43EFCD" w14:textId="77777777" w:rsidR="00AA7D44" w:rsidRPr="00E92A7D" w:rsidRDefault="00AA7D44" w:rsidP="00AA7D44">
      <w:pPr>
        <w:ind w:left="170"/>
        <w:rPr>
          <w:rFonts w:ascii="ＭＳ 明朝" w:hAnsi="ＭＳ 明朝"/>
          <w:lang w:eastAsia="zh-TW"/>
        </w:rPr>
      </w:pPr>
      <w:r w:rsidRPr="00E92A7D">
        <w:rPr>
          <w:rFonts w:ascii="ＭＳ 明朝" w:hAnsi="ＭＳ 明朝" w:hint="eastAsia"/>
          <w:lang w:eastAsia="zh-TW"/>
        </w:rPr>
        <w:t>① 家賃　　　　　　　　　　　日額</w:t>
      </w:r>
      <w:r w:rsidRPr="00E92A7D">
        <w:rPr>
          <w:rFonts w:ascii="ＭＳ 明朝" w:hAnsi="ＭＳ 明朝" w:hint="eastAsia"/>
          <w:kern w:val="0"/>
          <w:lang w:eastAsia="zh-TW"/>
        </w:rPr>
        <w:t xml:space="preserve">　　１，１００</w:t>
      </w:r>
      <w:r w:rsidRPr="00E92A7D">
        <w:rPr>
          <w:rFonts w:ascii="ＭＳ 明朝" w:hAnsi="ＭＳ 明朝" w:hint="eastAsia"/>
          <w:lang w:eastAsia="zh-TW"/>
        </w:rPr>
        <w:t>円</w:t>
      </w:r>
    </w:p>
    <w:p w14:paraId="15536A69" w14:textId="77777777" w:rsidR="00AA7D44" w:rsidRPr="00E92A7D" w:rsidRDefault="00AA7D44" w:rsidP="00AA7D44">
      <w:pPr>
        <w:ind w:left="170"/>
        <w:rPr>
          <w:rFonts w:ascii="ＭＳ 明朝" w:hAnsi="ＭＳ 明朝"/>
          <w:lang w:eastAsia="zh-TW"/>
        </w:rPr>
      </w:pPr>
      <w:r w:rsidRPr="00E92A7D">
        <w:rPr>
          <w:rFonts w:ascii="ＭＳ 明朝" w:hAnsi="ＭＳ 明朝" w:hint="eastAsia"/>
          <w:lang w:eastAsia="zh-TW"/>
        </w:rPr>
        <w:t>② 食費　　　　　　　　　　　日額　　１，１００円</w:t>
      </w:r>
    </w:p>
    <w:p w14:paraId="3C25F6F1" w14:textId="77777777" w:rsidR="00AA7D44" w:rsidRPr="00E92A7D" w:rsidRDefault="00AA7D44" w:rsidP="00AA7D44">
      <w:pPr>
        <w:ind w:left="170"/>
        <w:rPr>
          <w:rFonts w:ascii="ＭＳ 明朝" w:hAnsi="ＭＳ 明朝"/>
        </w:rPr>
      </w:pPr>
      <w:r w:rsidRPr="00E92A7D">
        <w:rPr>
          <w:rFonts w:ascii="ＭＳ 明朝" w:hAnsi="ＭＳ 明朝" w:hint="eastAsia"/>
        </w:rPr>
        <w:t>③ 共益費（光熱費・修繕費）　日額</w:t>
      </w:r>
      <w:r w:rsidRPr="00E92A7D">
        <w:rPr>
          <w:rFonts w:ascii="ＭＳ 明朝" w:hAnsi="ＭＳ 明朝" w:hint="eastAsia"/>
          <w:kern w:val="0"/>
        </w:rPr>
        <w:t xml:space="preserve">　　　　</w:t>
      </w:r>
      <w:r w:rsidRPr="00E92A7D">
        <w:rPr>
          <w:rFonts w:ascii="ＭＳ 明朝" w:hAnsi="ＭＳ 明朝" w:hint="eastAsia"/>
        </w:rPr>
        <w:t>７００円</w:t>
      </w:r>
    </w:p>
    <w:p w14:paraId="177F4941" w14:textId="77777777" w:rsidR="00AA7D44" w:rsidRPr="00E92A7D" w:rsidRDefault="00AA7D44" w:rsidP="00AA7D44">
      <w:pPr>
        <w:ind w:left="170"/>
        <w:rPr>
          <w:rFonts w:ascii="ＭＳ 明朝" w:hAnsi="ＭＳ 明朝"/>
          <w:lang w:eastAsia="zh-TW"/>
        </w:rPr>
      </w:pPr>
      <w:r w:rsidRPr="00E92A7D">
        <w:rPr>
          <w:rFonts w:ascii="ＭＳ 明朝" w:hAnsi="ＭＳ 明朝" w:hint="eastAsia"/>
          <w:lang w:eastAsia="zh-TW"/>
        </w:rPr>
        <w:t xml:space="preserve">④ 日用品費　　　　　　　　　</w:t>
      </w:r>
      <w:r w:rsidRPr="00E92A7D">
        <w:rPr>
          <w:rFonts w:ascii="ＭＳ 明朝" w:hAnsi="ＭＳ 明朝" w:hint="eastAsia"/>
          <w:kern w:val="0"/>
          <w:lang w:eastAsia="zh-TW"/>
        </w:rPr>
        <w:t>日額　　　　４００円</w:t>
      </w:r>
    </w:p>
    <w:p w14:paraId="092A03F4" w14:textId="77777777" w:rsidR="00AA7D44" w:rsidRPr="00E92A7D" w:rsidRDefault="00AA7D44" w:rsidP="00AA7D44">
      <w:pPr>
        <w:ind w:left="170"/>
        <w:rPr>
          <w:rFonts w:ascii="ＭＳ 明朝" w:hAnsi="ＭＳ 明朝"/>
        </w:rPr>
      </w:pPr>
      <w:r w:rsidRPr="00E92A7D">
        <w:rPr>
          <w:rFonts w:ascii="ＭＳ 明朝" w:hAnsi="ＭＳ 明朝" w:hint="eastAsia"/>
          <w:kern w:val="0"/>
        </w:rPr>
        <w:t>⑤ 理美容代</w:t>
      </w:r>
    </w:p>
    <w:p w14:paraId="2BE66A1B" w14:textId="77777777" w:rsidR="00AA7D44" w:rsidRPr="00E92A7D" w:rsidRDefault="00AA7D44" w:rsidP="00AA7D44">
      <w:pPr>
        <w:pStyle w:val="2"/>
        <w:adjustRightInd w:val="0"/>
        <w:ind w:left="540" w:firstLineChars="0" w:firstLine="0"/>
        <w:jc w:val="left"/>
        <w:rPr>
          <w:rFonts w:ascii="ＭＳ 明朝" w:hAnsi="ＭＳ 明朝"/>
        </w:rPr>
      </w:pPr>
      <w:r w:rsidRPr="00E92A7D">
        <w:rPr>
          <w:rFonts w:ascii="ＭＳ 明朝" w:hAnsi="ＭＳ 明朝" w:hint="eastAsia"/>
        </w:rPr>
        <w:t>理髪店等の理髪サービス（移動美容室・近郊の理美容店：実費）</w:t>
      </w:r>
    </w:p>
    <w:p w14:paraId="418145B5" w14:textId="77777777" w:rsidR="00AA7D44" w:rsidRPr="00E92A7D" w:rsidRDefault="00AA7D44" w:rsidP="00AA7D44">
      <w:pPr>
        <w:ind w:left="170"/>
        <w:rPr>
          <w:rFonts w:ascii="ＭＳ 明朝" w:hAnsi="ＭＳ 明朝"/>
        </w:rPr>
      </w:pPr>
      <w:r w:rsidRPr="00E92A7D">
        <w:rPr>
          <w:rFonts w:ascii="ＭＳ 明朝" w:hAnsi="ＭＳ 明朝" w:hint="eastAsia"/>
        </w:rPr>
        <w:t>⑥ 外出・行事等参加費</w:t>
      </w:r>
    </w:p>
    <w:p w14:paraId="175BF790" w14:textId="77777777" w:rsidR="00AA7D44" w:rsidRPr="00E92A7D" w:rsidRDefault="00AA7D44" w:rsidP="00AA7D44">
      <w:pPr>
        <w:ind w:firstLineChars="400" w:firstLine="880"/>
        <w:jc w:val="left"/>
        <w:rPr>
          <w:sz w:val="22"/>
        </w:rPr>
      </w:pPr>
      <w:r w:rsidRPr="00E92A7D">
        <w:rPr>
          <w:rFonts w:hint="eastAsia"/>
          <w:sz w:val="22"/>
        </w:rPr>
        <w:t>施設外行事交通費・入場料等実費のご負担となります。</w:t>
      </w:r>
    </w:p>
    <w:p w14:paraId="3E351BBD" w14:textId="77777777" w:rsidR="00AA7D44" w:rsidRPr="00E92A7D" w:rsidRDefault="00AA7D44" w:rsidP="00AA7D44">
      <w:pPr>
        <w:ind w:leftChars="67" w:left="142" w:hanging="1"/>
        <w:rPr>
          <w:rFonts w:ascii="ＭＳ 明朝" w:hAnsi="ＭＳ 明朝"/>
        </w:rPr>
      </w:pPr>
      <w:r w:rsidRPr="00E92A7D">
        <w:rPr>
          <w:rFonts w:ascii="ＭＳ 明朝" w:hAnsi="ＭＳ 明朝" w:hint="eastAsia"/>
        </w:rPr>
        <w:t>⑦ レクリエーション・クラブ活動</w:t>
      </w:r>
    </w:p>
    <w:p w14:paraId="167605FE" w14:textId="77777777" w:rsidR="00AA7D44" w:rsidRPr="00E92A7D" w:rsidRDefault="00AA7D44" w:rsidP="00AA7D44">
      <w:pPr>
        <w:ind w:leftChars="250" w:left="525" w:firstLineChars="100" w:firstLine="210"/>
        <w:rPr>
          <w:rFonts w:ascii="ＭＳ 明朝" w:hAnsi="ＭＳ 明朝"/>
        </w:rPr>
      </w:pPr>
      <w:r w:rsidRPr="00E92A7D">
        <w:rPr>
          <w:rFonts w:ascii="ＭＳ 明朝" w:hAnsi="ＭＳ 明朝" w:hint="eastAsia"/>
        </w:rPr>
        <w:t>入居者の希望により、レクリエーションやクラブ活動に参加していただくことができます。その際に発生する活動費及び材料費は、実費のご負担となります。</w:t>
      </w:r>
    </w:p>
    <w:p w14:paraId="48D09D11" w14:textId="77777777" w:rsidR="00AA7D44" w:rsidRPr="00E92A7D" w:rsidRDefault="00AA7D44" w:rsidP="00AA7D44">
      <w:pPr>
        <w:ind w:left="170"/>
        <w:rPr>
          <w:rFonts w:ascii="ＭＳ 明朝" w:hAnsi="ＭＳ 明朝"/>
          <w:szCs w:val="21"/>
        </w:rPr>
      </w:pPr>
      <w:r w:rsidRPr="00E92A7D">
        <w:rPr>
          <w:rFonts w:ascii="ＭＳ 明朝" w:hAnsi="ＭＳ 明朝" w:hint="eastAsia"/>
          <w:szCs w:val="21"/>
        </w:rPr>
        <w:t>⑧複写物の交付</w:t>
      </w:r>
    </w:p>
    <w:p w14:paraId="06266D12" w14:textId="77777777" w:rsidR="00AA7D44" w:rsidRPr="00E92A7D" w:rsidRDefault="00AA7D44" w:rsidP="00AA7D44">
      <w:pPr>
        <w:ind w:leftChars="250" w:left="525" w:firstLineChars="100" w:firstLine="210"/>
        <w:rPr>
          <w:rFonts w:ascii="ＭＳ 明朝" w:hAnsi="ＭＳ 明朝"/>
        </w:rPr>
      </w:pPr>
      <w:r w:rsidRPr="00E92A7D">
        <w:rPr>
          <w:rFonts w:ascii="ＭＳ 明朝" w:hAnsi="ＭＳ 明朝" w:hint="eastAsia"/>
        </w:rPr>
        <w:t>ご契約者は、サービス提供についての記録をいつでも閲覧できますが、複写物を必要とする場合には実費をご負担いただきます。　　複写料金：２０円／枚</w:t>
      </w:r>
    </w:p>
    <w:p w14:paraId="0B33017E" w14:textId="77777777" w:rsidR="00AA7D44" w:rsidRPr="00E92A7D" w:rsidRDefault="00AA7D44" w:rsidP="00AA7D44">
      <w:pPr>
        <w:ind w:left="170"/>
        <w:rPr>
          <w:rFonts w:ascii="ＭＳ 明朝" w:hAnsi="ＭＳ 明朝"/>
          <w:szCs w:val="21"/>
        </w:rPr>
      </w:pPr>
      <w:r w:rsidRPr="00E92A7D">
        <w:rPr>
          <w:rFonts w:ascii="ＭＳ 明朝" w:hAnsi="ＭＳ 明朝" w:hint="eastAsia"/>
          <w:szCs w:val="21"/>
        </w:rPr>
        <w:t>⑨ 文書発行・行政手続等代行手数料</w:t>
      </w:r>
    </w:p>
    <w:p w14:paraId="3ECCE9DC" w14:textId="77777777" w:rsidR="00AA7D44" w:rsidRPr="00E92A7D" w:rsidRDefault="00AA7D44" w:rsidP="00AA7D44">
      <w:pPr>
        <w:ind w:leftChars="250" w:left="525" w:firstLineChars="100" w:firstLine="210"/>
        <w:rPr>
          <w:rFonts w:ascii="ＭＳ 明朝" w:hAnsi="ＭＳ 明朝"/>
        </w:rPr>
      </w:pPr>
      <w:r w:rsidRPr="00E92A7D">
        <w:rPr>
          <w:rFonts w:ascii="ＭＳ 明朝" w:hAnsi="ＭＳ 明朝" w:hint="eastAsia"/>
        </w:rPr>
        <w:t>法令上、施設が義務化されているもの以外の各種文書発行、各種行政手続等代行手数料、又は領収証の再発行：１件１，０００円</w:t>
      </w:r>
    </w:p>
    <w:p w14:paraId="56346168" w14:textId="77777777" w:rsidR="00AA7D44" w:rsidRPr="00E92A7D" w:rsidRDefault="00AA7D44" w:rsidP="00AA7D44">
      <w:pPr>
        <w:tabs>
          <w:tab w:val="left" w:pos="426"/>
        </w:tabs>
        <w:ind w:firstLineChars="100" w:firstLine="210"/>
        <w:rPr>
          <w:rFonts w:ascii="ＭＳ 明朝" w:hAnsi="ＭＳ 明朝"/>
        </w:rPr>
      </w:pPr>
      <w:r w:rsidRPr="00E92A7D">
        <w:rPr>
          <w:rFonts w:ascii="ＭＳ 明朝" w:hAnsi="ＭＳ 明朝" w:hint="eastAsia"/>
        </w:rPr>
        <w:t>⑩ おむつ（持ち込み可）</w:t>
      </w:r>
    </w:p>
    <w:p w14:paraId="3289AD5F" w14:textId="77777777" w:rsidR="00AA7D44" w:rsidRPr="00E92A7D" w:rsidRDefault="00AA7D44" w:rsidP="00AA7D44">
      <w:pPr>
        <w:ind w:firstLineChars="350" w:firstLine="735"/>
        <w:rPr>
          <w:rFonts w:ascii="ＭＳ 明朝" w:hAnsi="ＭＳ 明朝"/>
        </w:rPr>
      </w:pPr>
      <w:r w:rsidRPr="00E92A7D">
        <w:rPr>
          <w:rFonts w:ascii="ＭＳ 明朝" w:hAnsi="ＭＳ 明朝" w:hint="eastAsia"/>
        </w:rPr>
        <w:t>尿とりパット　１００円／枚</w:t>
      </w:r>
    </w:p>
    <w:p w14:paraId="66CCE023" w14:textId="77777777" w:rsidR="00AA7D44" w:rsidRPr="00E92A7D" w:rsidRDefault="00AA7D44" w:rsidP="00AA7D44">
      <w:pPr>
        <w:ind w:firstLineChars="350" w:firstLine="735"/>
        <w:rPr>
          <w:rFonts w:ascii="ＭＳ 明朝" w:hAnsi="ＭＳ 明朝"/>
        </w:rPr>
      </w:pPr>
      <w:r w:rsidRPr="00E92A7D">
        <w:rPr>
          <w:rFonts w:ascii="ＭＳ 明朝" w:hAnsi="ＭＳ 明朝" w:hint="eastAsia"/>
        </w:rPr>
        <w:t>紙おむつ　　　１５０円／枚</w:t>
      </w:r>
    </w:p>
    <w:p w14:paraId="5CBF9B9E" w14:textId="77777777" w:rsidR="00AA7D44" w:rsidRPr="00E92A7D" w:rsidRDefault="00AA7D44" w:rsidP="00AA7D44">
      <w:pPr>
        <w:ind w:firstLineChars="350" w:firstLine="735"/>
        <w:rPr>
          <w:rFonts w:ascii="ＭＳ 明朝" w:hAnsi="ＭＳ 明朝"/>
        </w:rPr>
      </w:pPr>
      <w:r w:rsidRPr="00E92A7D">
        <w:rPr>
          <w:rFonts w:ascii="ＭＳ 明朝" w:hAnsi="ＭＳ 明朝" w:hint="eastAsia"/>
        </w:rPr>
        <w:lastRenderedPageBreak/>
        <w:t>紙パンツ　　　１５０円／枚</w:t>
      </w:r>
    </w:p>
    <w:p w14:paraId="3DC1F4BC" w14:textId="77777777" w:rsidR="00AA7D44" w:rsidRPr="00E92A7D" w:rsidRDefault="00AA7D44" w:rsidP="00AA7D44">
      <w:pPr>
        <w:ind w:firstLineChars="350" w:firstLine="735"/>
        <w:rPr>
          <w:rFonts w:ascii="ＭＳ 明朝" w:hAnsi="ＭＳ 明朝"/>
        </w:rPr>
      </w:pPr>
    </w:p>
    <w:p w14:paraId="05BC4E48" w14:textId="77777777" w:rsidR="008013C3" w:rsidRDefault="008013C3" w:rsidP="00AA7D44">
      <w:pPr>
        <w:ind w:left="170"/>
        <w:rPr>
          <w:rFonts w:ascii="ＭＳ 明朝" w:hAnsi="ＭＳ 明朝"/>
          <w:szCs w:val="21"/>
        </w:rPr>
      </w:pPr>
    </w:p>
    <w:p w14:paraId="2845F88B" w14:textId="77777777" w:rsidR="008013C3" w:rsidRDefault="008013C3" w:rsidP="00AA7D44">
      <w:pPr>
        <w:ind w:left="170"/>
        <w:rPr>
          <w:rFonts w:ascii="ＭＳ 明朝" w:hAnsi="ＭＳ 明朝"/>
          <w:szCs w:val="21"/>
        </w:rPr>
      </w:pPr>
    </w:p>
    <w:p w14:paraId="54D69F32" w14:textId="2413D7AE" w:rsidR="00AA7D44" w:rsidRPr="00E92A7D" w:rsidRDefault="00AA7D44" w:rsidP="00AA7D44">
      <w:pPr>
        <w:ind w:left="170"/>
        <w:rPr>
          <w:rFonts w:ascii="ＭＳ 明朝" w:hAnsi="ＭＳ 明朝"/>
          <w:szCs w:val="21"/>
        </w:rPr>
      </w:pPr>
      <w:r w:rsidRPr="00E92A7D">
        <w:rPr>
          <w:rFonts w:ascii="ＭＳ 明朝" w:hAnsi="ＭＳ 明朝" w:hint="eastAsia"/>
          <w:szCs w:val="21"/>
        </w:rPr>
        <w:t>⑪ 外出時の送迎</w:t>
      </w:r>
    </w:p>
    <w:p w14:paraId="48A62545" w14:textId="77777777" w:rsidR="00AA7D44" w:rsidRPr="00E92A7D" w:rsidRDefault="00AA7D44" w:rsidP="00AA7D44">
      <w:pPr>
        <w:ind w:leftChars="270" w:left="567"/>
        <w:rPr>
          <w:rFonts w:ascii="ＭＳ 明朝" w:hAnsi="ＭＳ 明朝"/>
        </w:rPr>
      </w:pPr>
      <w:r w:rsidRPr="00E92A7D">
        <w:rPr>
          <w:rFonts w:ascii="ＭＳ 明朝" w:hAnsi="ＭＳ 明朝" w:hint="eastAsia"/>
        </w:rPr>
        <w:t>施設行事等以外で入居者又はご家族の希望により、職員及び運転手の同行が必要な外出に係る　ガソリン代・通行料費用は実費のご負担となります。（ガソリン代の相場は当日の一般平均単価とする）</w:t>
      </w:r>
    </w:p>
    <w:p w14:paraId="28F09552" w14:textId="77777777" w:rsidR="00AA7D44" w:rsidRPr="00E92A7D" w:rsidRDefault="00AA7D44" w:rsidP="00AA7D44">
      <w:pPr>
        <w:ind w:left="170"/>
        <w:rPr>
          <w:rFonts w:ascii="ＭＳ 明朝" w:hAnsi="ＭＳ 明朝"/>
          <w:szCs w:val="21"/>
        </w:rPr>
      </w:pPr>
      <w:r w:rsidRPr="00E92A7D">
        <w:rPr>
          <w:rFonts w:ascii="ＭＳ 明朝" w:hAnsi="ＭＳ 明朝" w:hint="eastAsia"/>
          <w:szCs w:val="21"/>
        </w:rPr>
        <w:t>⑫ 外出支援料</w:t>
      </w:r>
    </w:p>
    <w:p w14:paraId="309D28AE" w14:textId="77777777" w:rsidR="00AA7D44" w:rsidRPr="00E92A7D" w:rsidRDefault="00AA7D44" w:rsidP="00AA7D44">
      <w:pPr>
        <w:ind w:leftChars="270" w:left="567"/>
        <w:rPr>
          <w:szCs w:val="21"/>
        </w:rPr>
      </w:pPr>
      <w:r w:rsidRPr="00E92A7D">
        <w:rPr>
          <w:rFonts w:hint="eastAsia"/>
          <w:szCs w:val="21"/>
        </w:rPr>
        <w:t>ご本人又はご家族が指定する場所（医療機関等）への付添い料として負担いただきます。</w:t>
      </w:r>
    </w:p>
    <w:p w14:paraId="182E7667" w14:textId="77777777" w:rsidR="00AA7D44" w:rsidRPr="00E92A7D" w:rsidRDefault="00AA7D44" w:rsidP="00AA7D44">
      <w:pPr>
        <w:ind w:left="567"/>
        <w:rPr>
          <w:szCs w:val="21"/>
        </w:rPr>
      </w:pPr>
      <w:r w:rsidRPr="00E92A7D">
        <w:rPr>
          <w:rFonts w:hint="eastAsia"/>
          <w:szCs w:val="21"/>
        </w:rPr>
        <w:t>片道２０ｋｍまでの外出となります。片道２０ｋｍを超える外出については付添いできかねます。</w:t>
      </w:r>
    </w:p>
    <w:p w14:paraId="49810311" w14:textId="77777777" w:rsidR="00AA7D44" w:rsidRPr="00E92A7D" w:rsidRDefault="00AA7D44" w:rsidP="00AA7D44">
      <w:pPr>
        <w:ind w:left="567"/>
        <w:rPr>
          <w:szCs w:val="21"/>
        </w:rPr>
      </w:pPr>
      <w:r w:rsidRPr="00E92A7D">
        <w:rPr>
          <w:rFonts w:hint="eastAsia"/>
          <w:szCs w:val="21"/>
        </w:rPr>
        <w:t>２時間５</w:t>
      </w:r>
      <w:r w:rsidRPr="00E92A7D">
        <w:rPr>
          <w:rFonts w:hint="eastAsia"/>
          <w:szCs w:val="21"/>
        </w:rPr>
        <w:t>,</w:t>
      </w:r>
      <w:r w:rsidRPr="00E92A7D">
        <w:rPr>
          <w:rFonts w:hint="eastAsia"/>
          <w:szCs w:val="21"/>
        </w:rPr>
        <w:t>０００円</w:t>
      </w:r>
    </w:p>
    <w:p w14:paraId="755F7F1C" w14:textId="77777777" w:rsidR="00AA7D44" w:rsidRPr="00E92A7D" w:rsidRDefault="00AA7D44" w:rsidP="00AA7D44">
      <w:pPr>
        <w:ind w:left="567"/>
        <w:rPr>
          <w:szCs w:val="21"/>
        </w:rPr>
      </w:pPr>
      <w:r w:rsidRPr="00E92A7D">
        <w:rPr>
          <w:rFonts w:hint="eastAsia"/>
          <w:szCs w:val="21"/>
        </w:rPr>
        <w:t>２時間以降は１時間ごとに３</w:t>
      </w:r>
      <w:r w:rsidRPr="00E92A7D">
        <w:rPr>
          <w:rFonts w:hint="eastAsia"/>
          <w:szCs w:val="21"/>
        </w:rPr>
        <w:t>,</w:t>
      </w:r>
      <w:r w:rsidRPr="00E92A7D">
        <w:rPr>
          <w:rFonts w:hint="eastAsia"/>
          <w:szCs w:val="21"/>
        </w:rPr>
        <w:t>０００円</w:t>
      </w:r>
    </w:p>
    <w:p w14:paraId="6B9C5080" w14:textId="77777777" w:rsidR="00AA7D44" w:rsidRPr="00E92A7D" w:rsidRDefault="00AA7D44" w:rsidP="00AA7D44">
      <w:pPr>
        <w:ind w:left="170"/>
        <w:rPr>
          <w:rFonts w:ascii="ＭＳ 明朝" w:hAnsi="ＭＳ 明朝"/>
        </w:rPr>
      </w:pPr>
    </w:p>
    <w:p w14:paraId="66C93E1A" w14:textId="77777777" w:rsidR="00AA7D44" w:rsidRPr="00E92A7D" w:rsidRDefault="00AA7D44" w:rsidP="00AA7D44">
      <w:pPr>
        <w:ind w:left="170"/>
        <w:rPr>
          <w:rFonts w:ascii="ＭＳ 明朝" w:hAnsi="ＭＳ 明朝"/>
        </w:rPr>
      </w:pPr>
      <w:r w:rsidRPr="00E92A7D">
        <w:rPr>
          <w:rFonts w:ascii="ＭＳ 明朝" w:hAnsi="ＭＳ 明朝" w:hint="eastAsia"/>
        </w:rPr>
        <w:t>⑬ 施設備品破損に係る修繕・弁償費用：実費</w:t>
      </w:r>
    </w:p>
    <w:p w14:paraId="5160522C" w14:textId="77777777" w:rsidR="00AA7D44" w:rsidRPr="00E92A7D" w:rsidRDefault="00AA7D44" w:rsidP="00AA7D44">
      <w:pPr>
        <w:ind w:left="170"/>
        <w:rPr>
          <w:rFonts w:ascii="ＭＳ 明朝" w:hAnsi="ＭＳ 明朝"/>
        </w:rPr>
      </w:pPr>
      <w:r w:rsidRPr="00E92A7D">
        <w:rPr>
          <w:rFonts w:ascii="ＭＳ 明朝" w:hAnsi="ＭＳ 明朝" w:hint="eastAsia"/>
        </w:rPr>
        <w:t>⑭ 健康診断及び予防接種料：実費</w:t>
      </w:r>
    </w:p>
    <w:p w14:paraId="773D3CF2" w14:textId="77777777" w:rsidR="00AA7D44" w:rsidRPr="00E92A7D" w:rsidRDefault="00AA7D44" w:rsidP="00AA7D44">
      <w:pPr>
        <w:ind w:left="170"/>
        <w:rPr>
          <w:rFonts w:ascii="ＭＳ 明朝" w:hAnsi="ＭＳ 明朝"/>
        </w:rPr>
      </w:pPr>
      <w:r w:rsidRPr="00E92A7D">
        <w:rPr>
          <w:rFonts w:ascii="ＭＳ 明朝" w:hAnsi="ＭＳ 明朝" w:hint="eastAsia"/>
        </w:rPr>
        <w:t>⑮ 医療費：実費</w:t>
      </w:r>
    </w:p>
    <w:p w14:paraId="0357FD63" w14:textId="77777777" w:rsidR="00AA7D44" w:rsidRPr="00E92A7D" w:rsidRDefault="00AA7D44" w:rsidP="00AA7D44">
      <w:pPr>
        <w:ind w:left="170"/>
        <w:rPr>
          <w:rFonts w:ascii="ＭＳ 明朝" w:hAnsi="ＭＳ 明朝"/>
          <w:b/>
          <w:bCs/>
          <w:u w:val="single"/>
        </w:rPr>
      </w:pPr>
      <w:r w:rsidRPr="00E92A7D">
        <w:rPr>
          <w:rFonts w:ascii="ＭＳ 明朝" w:hAnsi="ＭＳ 明朝" w:hint="eastAsia"/>
        </w:rPr>
        <w:t>⑯ 電気製品持込料：1品目につき５００円／月</w:t>
      </w:r>
    </w:p>
    <w:p w14:paraId="61A080FA" w14:textId="77777777" w:rsidR="00AA7D44" w:rsidRPr="00E92A7D" w:rsidRDefault="00AA7D44" w:rsidP="00AA7D44">
      <w:pPr>
        <w:ind w:left="170"/>
        <w:rPr>
          <w:rFonts w:ascii="ＭＳ 明朝" w:hAnsi="ＭＳ 明朝"/>
        </w:rPr>
      </w:pPr>
      <w:r w:rsidRPr="00E92A7D">
        <w:rPr>
          <w:rFonts w:ascii="ＭＳ 明朝" w:hAnsi="ＭＳ 明朝" w:hint="eastAsia"/>
        </w:rPr>
        <w:t>⑰ その他日常生活において通常必要とされる費用は自己負担とします。</w:t>
      </w:r>
    </w:p>
    <w:p w14:paraId="6580D1A2" w14:textId="77777777" w:rsidR="00AA7D44" w:rsidRPr="00E92A7D" w:rsidRDefault="00AA7D44" w:rsidP="00AA7D44">
      <w:pPr>
        <w:ind w:left="170"/>
        <w:rPr>
          <w:rFonts w:ascii="ＭＳ 明朝" w:hAnsi="ＭＳ 明朝"/>
        </w:rPr>
      </w:pPr>
      <w:r w:rsidRPr="00E92A7D">
        <w:rPr>
          <w:rFonts w:ascii="ＭＳ 明朝" w:hAnsi="ＭＳ 明朝" w:hint="eastAsia"/>
        </w:rPr>
        <w:t>⑱ 入居者の必要な嗜好品等は、ご持参頂けます。（配送可）</w:t>
      </w:r>
    </w:p>
    <w:p w14:paraId="19F71363" w14:textId="77777777" w:rsidR="00AA7D44" w:rsidRPr="00E92A7D" w:rsidRDefault="00AA7D44" w:rsidP="00AA7D44">
      <w:pPr>
        <w:ind w:leftChars="200" w:left="630" w:hangingChars="100" w:hanging="210"/>
        <w:rPr>
          <w:rFonts w:ascii="ＭＳ 明朝" w:hAnsi="ＭＳ 明朝"/>
          <w:szCs w:val="21"/>
        </w:rPr>
      </w:pPr>
      <w:r w:rsidRPr="00E92A7D">
        <w:rPr>
          <w:rFonts w:ascii="ＭＳ 明朝" w:hAnsi="ＭＳ 明朝" w:hint="eastAsia"/>
          <w:szCs w:val="21"/>
        </w:rPr>
        <w:t>※おやつ、嗜好品等必要な物の購入は、通信販売、宅配サービス等を利用して購入することも出来ます。この場合、発注及び商品の受取等の手数料は頂きません。また、ご家族が通信販売、宅配サービス等を手配された場合には、発注及び料金の支払、配送等は、ご家族のご負担にてお願い致します。</w:t>
      </w:r>
    </w:p>
    <w:p w14:paraId="36AF8725" w14:textId="77777777" w:rsidR="00AA7D44" w:rsidRPr="00E92A7D" w:rsidRDefault="00AA7D44" w:rsidP="00AA7D44">
      <w:pPr>
        <w:ind w:left="170"/>
        <w:rPr>
          <w:rFonts w:ascii="ＭＳ 明朝" w:hAnsi="ＭＳ 明朝"/>
        </w:rPr>
      </w:pPr>
      <w:r w:rsidRPr="00E92A7D">
        <w:rPr>
          <w:rFonts w:ascii="ＭＳ 明朝" w:hAnsi="ＭＳ 明朝" w:hint="eastAsia"/>
        </w:rPr>
        <w:t>⑲ 買物代行手数料</w:t>
      </w:r>
    </w:p>
    <w:p w14:paraId="06E0698A" w14:textId="77777777" w:rsidR="00AA7D44" w:rsidRPr="00E92A7D" w:rsidRDefault="00AA7D44" w:rsidP="00AA7D44">
      <w:pPr>
        <w:ind w:left="632" w:hangingChars="300" w:hanging="632"/>
        <w:rPr>
          <w:rFonts w:ascii="ＭＳ 明朝" w:hAnsi="ＭＳ 明朝"/>
          <w:szCs w:val="21"/>
        </w:rPr>
      </w:pPr>
      <w:r w:rsidRPr="00E92A7D">
        <w:rPr>
          <w:rFonts w:ascii="ＭＳ 明朝" w:hAnsi="ＭＳ 明朝" w:hint="eastAsia"/>
          <w:b/>
        </w:rPr>
        <w:t xml:space="preserve">　　　</w:t>
      </w:r>
      <w:r w:rsidRPr="00E92A7D">
        <w:rPr>
          <w:rFonts w:ascii="ＭＳ 明朝" w:hAnsi="ＭＳ 明朝" w:hint="eastAsia"/>
          <w:szCs w:val="21"/>
        </w:rPr>
        <w:t>入居者またはご家族の希望により施設職員が買物の代行をすることも出来ます。５００円／回</w:t>
      </w:r>
    </w:p>
    <w:p w14:paraId="6A3D9777" w14:textId="77777777" w:rsidR="00AA7D44" w:rsidRPr="00E92A7D" w:rsidRDefault="00AA7D44" w:rsidP="00AA7D44">
      <w:pPr>
        <w:ind w:leftChars="200" w:left="630" w:hangingChars="100" w:hanging="210"/>
        <w:rPr>
          <w:rFonts w:ascii="ＭＳ 明朝" w:hAnsi="ＭＳ 明朝"/>
        </w:rPr>
      </w:pPr>
      <w:r w:rsidRPr="00E92A7D">
        <w:rPr>
          <w:rFonts w:ascii="ＭＳ 明朝" w:hAnsi="ＭＳ 明朝" w:hint="eastAsia"/>
          <w:szCs w:val="21"/>
        </w:rPr>
        <w:t>※但し、</w:t>
      </w:r>
      <w:r w:rsidRPr="00E92A7D">
        <w:rPr>
          <w:rFonts w:ascii="ＭＳ 明朝" w:hAnsi="ＭＳ 明朝" w:hint="eastAsia"/>
        </w:rPr>
        <w:t>買物等が難しい方に限らせて頂いておりますので、職員にご相談下さい。</w:t>
      </w:r>
    </w:p>
    <w:p w14:paraId="57E8A33F" w14:textId="77777777" w:rsidR="00AA7D44" w:rsidRPr="00E92A7D" w:rsidRDefault="00AA7D44" w:rsidP="00AA7D44">
      <w:pPr>
        <w:ind w:left="170"/>
        <w:rPr>
          <w:rFonts w:ascii="ＭＳ 明朝" w:hAnsi="ＭＳ 明朝"/>
        </w:rPr>
      </w:pPr>
      <w:r w:rsidRPr="00E92A7D">
        <w:rPr>
          <w:rFonts w:ascii="ＭＳ 明朝" w:hAnsi="ＭＳ 明朝" w:hint="eastAsia"/>
        </w:rPr>
        <w:t>⑳ 貴重品管理サービス</w:t>
      </w:r>
    </w:p>
    <w:p w14:paraId="12CB7AC3" w14:textId="77777777" w:rsidR="00AA7D44" w:rsidRPr="00E92A7D" w:rsidRDefault="00AA7D44" w:rsidP="00AA7D44">
      <w:pPr>
        <w:ind w:left="170" w:firstLineChars="200" w:firstLine="420"/>
        <w:rPr>
          <w:rFonts w:ascii="ＭＳ 明朝" w:hAnsi="ＭＳ 明朝"/>
          <w:b/>
        </w:rPr>
      </w:pPr>
      <w:r w:rsidRPr="00E92A7D">
        <w:rPr>
          <w:rFonts w:ascii="ＭＳ 明朝" w:hAnsi="ＭＳ 明朝" w:hint="eastAsia"/>
        </w:rPr>
        <w:t>入居者の貴重品等の管理を事業所が行った場合　　１００円／日</w:t>
      </w:r>
    </w:p>
    <w:p w14:paraId="23313A46" w14:textId="77777777" w:rsidR="00AA7D44" w:rsidRPr="00E92A7D" w:rsidRDefault="00AA7D44" w:rsidP="00AA7D44">
      <w:pPr>
        <w:numPr>
          <w:ilvl w:val="1"/>
          <w:numId w:val="3"/>
        </w:numPr>
        <w:rPr>
          <w:rFonts w:ascii="ＭＳ 明朝" w:hAnsi="ＭＳ 明朝"/>
        </w:rPr>
      </w:pPr>
      <w:r w:rsidRPr="00E92A7D">
        <w:rPr>
          <w:rFonts w:ascii="ＭＳ 明朝" w:hAnsi="ＭＳ 明朝" w:hint="eastAsia"/>
        </w:rPr>
        <w:t>別紙、貴重品管理契約が必要となります。（貴重品管理規定を参照）</w:t>
      </w:r>
    </w:p>
    <w:p w14:paraId="32954215" w14:textId="77777777" w:rsidR="00AA7D44" w:rsidRPr="00E92A7D" w:rsidRDefault="00AA7D44" w:rsidP="00AA7D44">
      <w:pPr>
        <w:ind w:firstLineChars="200" w:firstLine="420"/>
        <w:rPr>
          <w:rFonts w:ascii="ＭＳ 明朝" w:hAnsi="ＭＳ 明朝"/>
        </w:rPr>
      </w:pPr>
      <w:r w:rsidRPr="00E92A7D">
        <w:rPr>
          <w:rFonts w:ascii="ＭＳ 明朝" w:hAnsi="ＭＳ 明朝" w:hint="eastAsia"/>
        </w:rPr>
        <w:t>○　入居時にご持参いただくもの</w:t>
      </w:r>
    </w:p>
    <w:p w14:paraId="2314F161" w14:textId="77777777" w:rsidR="00AA7D44" w:rsidRPr="00E92A7D" w:rsidRDefault="00AA7D44" w:rsidP="00AA7D44">
      <w:pPr>
        <w:ind w:leftChars="300" w:left="840" w:hangingChars="100" w:hanging="210"/>
        <w:rPr>
          <w:rFonts w:ascii="ＭＳ 明朝" w:hAnsi="ＭＳ 明朝"/>
        </w:rPr>
      </w:pPr>
      <w:r w:rsidRPr="00E92A7D">
        <w:rPr>
          <w:rFonts w:ascii="ＭＳ 明朝" w:hAnsi="ＭＳ 明朝" w:hint="eastAsia"/>
        </w:rPr>
        <w:t>※おひとりに６畳の個室と押入を用意しております。生活する上で必要な物品、備品を入居者の生活習慣をご考慮の上ご持参して頂きます。（衣類・寝具・家具・カーテン・生活用品など）</w:t>
      </w:r>
    </w:p>
    <w:p w14:paraId="757CD03B" w14:textId="77777777" w:rsidR="00AA7D44" w:rsidRPr="00E92A7D" w:rsidRDefault="00AA7D44" w:rsidP="00AA7D44">
      <w:pPr>
        <w:ind w:firstLineChars="400" w:firstLine="840"/>
        <w:rPr>
          <w:rFonts w:ascii="ＭＳ 明朝" w:hAnsi="ＭＳ 明朝"/>
        </w:rPr>
      </w:pPr>
      <w:r w:rsidRPr="00E92A7D">
        <w:rPr>
          <w:rFonts w:ascii="ＭＳ 明朝" w:hAnsi="ＭＳ 明朝" w:hint="eastAsia"/>
        </w:rPr>
        <w:t>但し、収納しきれない場合は、お預かりすることは出来ません。</w:t>
      </w:r>
    </w:p>
    <w:p w14:paraId="504D57E6" w14:textId="77777777" w:rsidR="00AA7D44" w:rsidRPr="00E92A7D" w:rsidRDefault="00AA7D44" w:rsidP="00AA7D44">
      <w:pPr>
        <w:ind w:left="170"/>
        <w:rPr>
          <w:rFonts w:ascii="ＭＳ 明朝" w:hAnsi="ＭＳ 明朝"/>
        </w:rPr>
      </w:pPr>
      <w:r w:rsidRPr="00E92A7D">
        <w:rPr>
          <w:rFonts w:ascii="ＭＳ 明朝" w:hAnsi="ＭＳ 明朝" w:hint="eastAsia"/>
        </w:rPr>
        <w:t>㉑ 施設内でお亡くなりになり、処置等(エンゼルセット)を行った場合は料金を負担して頂きます。</w:t>
      </w:r>
    </w:p>
    <w:p w14:paraId="4232051F" w14:textId="77777777" w:rsidR="00AA7D44" w:rsidRPr="00E92A7D" w:rsidRDefault="00AA7D44" w:rsidP="00AA7D44">
      <w:pPr>
        <w:spacing w:line="120" w:lineRule="auto"/>
        <w:ind w:left="420"/>
        <w:rPr>
          <w:rFonts w:ascii="ＭＳ 明朝" w:hAnsi="ＭＳ 明朝"/>
        </w:rPr>
      </w:pPr>
    </w:p>
    <w:p w14:paraId="13FB45B0" w14:textId="77777777" w:rsidR="00AA7D44" w:rsidRPr="00E92A7D" w:rsidRDefault="00AA7D44" w:rsidP="00AA7D44">
      <w:pPr>
        <w:ind w:firstLineChars="100" w:firstLine="210"/>
        <w:rPr>
          <w:rFonts w:ascii="ＭＳ 明朝" w:hAnsi="ＭＳ 明朝"/>
        </w:rPr>
      </w:pPr>
      <w:r w:rsidRPr="00E92A7D">
        <w:rPr>
          <w:rFonts w:ascii="ＭＳ 明朝" w:hAnsi="ＭＳ 明朝" w:hint="eastAsia"/>
        </w:rPr>
        <w:t>（３）利用料金のお支払い方法</w:t>
      </w:r>
    </w:p>
    <w:p w14:paraId="29AD3918" w14:textId="77777777" w:rsidR="00AA7D44" w:rsidRPr="00E92A7D" w:rsidRDefault="00AA7D44" w:rsidP="00AA7D44">
      <w:pPr>
        <w:ind w:firstLineChars="100" w:firstLine="210"/>
        <w:rPr>
          <w:rFonts w:ascii="ＭＳ 明朝" w:hAnsi="ＭＳ 明朝"/>
        </w:rPr>
      </w:pPr>
      <w:r w:rsidRPr="00E92A7D">
        <w:rPr>
          <w:rFonts w:ascii="ＭＳ 明朝" w:hAnsi="ＭＳ 明朝" w:hint="eastAsia"/>
        </w:rPr>
        <w:t>前記（１）、（２）の料金・費用は、１ヶ月ごとに計算し、ご請求しますので、以下のいずれかの方法でお支払いください。（１ヶ月に満たない期間のサービスに関する利用料金は、利用日数に基づいて計算した金額とします。）</w:t>
      </w:r>
    </w:p>
    <w:p w14:paraId="7574247C" w14:textId="77777777" w:rsidR="00AA7D44" w:rsidRPr="00E92A7D" w:rsidRDefault="00AA7D44" w:rsidP="00AA7D44">
      <w:pPr>
        <w:snapToGrid w:val="0"/>
        <w:ind w:firstLineChars="100" w:firstLine="210"/>
        <w:contextualSpacing/>
        <w:rPr>
          <w:rFonts w:ascii="ＭＳ 明朝"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040"/>
      </w:tblGrid>
      <w:tr w:rsidR="00E92A7D" w:rsidRPr="00E92A7D" w14:paraId="040F316F" w14:textId="77777777" w:rsidTr="00D4007D">
        <w:trPr>
          <w:trHeight w:val="76"/>
          <w:jc w:val="center"/>
        </w:trPr>
        <w:tc>
          <w:tcPr>
            <w:tcW w:w="8040" w:type="dxa"/>
          </w:tcPr>
          <w:p w14:paraId="03A88FED" w14:textId="77777777" w:rsidR="00AA7D44" w:rsidRPr="00E92A7D" w:rsidRDefault="00AA7D44" w:rsidP="00D4007D">
            <w:pPr>
              <w:numPr>
                <w:ilvl w:val="1"/>
                <w:numId w:val="10"/>
              </w:numPr>
              <w:rPr>
                <w:rFonts w:ascii="ＭＳ 明朝" w:hAnsi="ＭＳ 明朝"/>
              </w:rPr>
            </w:pPr>
            <w:r w:rsidRPr="00E92A7D">
              <w:rPr>
                <w:rFonts w:ascii="ＭＳ 明朝" w:hAnsi="ＭＳ 明朝" w:hint="eastAsia"/>
              </w:rPr>
              <w:t>ゆうちょ銀行（郵便局）による自動振替（毎月２５日引落し）</w:t>
            </w:r>
          </w:p>
          <w:p w14:paraId="74A639B5" w14:textId="77777777" w:rsidR="00AA7D44" w:rsidRPr="00E92A7D" w:rsidRDefault="00AA7D44" w:rsidP="00D4007D">
            <w:pPr>
              <w:rPr>
                <w:rFonts w:ascii="ＭＳ 明朝" w:hAnsi="ＭＳ 明朝"/>
              </w:rPr>
            </w:pPr>
            <w:r w:rsidRPr="00E92A7D">
              <w:rPr>
                <w:rFonts w:ascii="ＭＳ 明朝" w:hAnsi="ＭＳ 明朝" w:hint="eastAsia"/>
              </w:rPr>
              <w:t>イ．上記以外の金融機関による自動振替（毎月２７日引落し）</w:t>
            </w:r>
          </w:p>
          <w:p w14:paraId="2800C0F4" w14:textId="77777777" w:rsidR="00AA7D44" w:rsidRPr="00E92A7D" w:rsidRDefault="00AA7D44" w:rsidP="00D4007D">
            <w:pPr>
              <w:rPr>
                <w:rFonts w:ascii="ＭＳ 明朝" w:hAnsi="ＭＳ 明朝"/>
              </w:rPr>
            </w:pPr>
            <w:r w:rsidRPr="00E92A7D">
              <w:rPr>
                <w:rFonts w:ascii="ＭＳ 明朝" w:hAnsi="ＭＳ 明朝" w:hint="eastAsia"/>
              </w:rPr>
              <w:t>ウ．下記指定口座への振り込み</w:t>
            </w:r>
          </w:p>
          <w:p w14:paraId="3FF70F35" w14:textId="77777777" w:rsidR="00AA7D44" w:rsidRPr="00E92A7D" w:rsidRDefault="00AA7D44" w:rsidP="00D4007D">
            <w:pPr>
              <w:ind w:firstLineChars="200" w:firstLine="420"/>
              <w:rPr>
                <w:rFonts w:ascii="ＭＳ 明朝" w:hAnsi="ＭＳ 明朝"/>
                <w:lang w:eastAsia="zh-TW"/>
              </w:rPr>
            </w:pPr>
            <w:r w:rsidRPr="00E92A7D">
              <w:rPr>
                <w:rFonts w:ascii="ＭＳ 明朝" w:hAnsi="ＭＳ 明朝" w:hint="eastAsia"/>
                <w:lang w:eastAsia="zh-TW"/>
              </w:rPr>
              <w:lastRenderedPageBreak/>
              <w:t xml:space="preserve">常陽銀行　伊奈支店　普通口座　口座番号　</w:t>
            </w:r>
            <w:r w:rsidRPr="00E92A7D">
              <w:rPr>
                <w:rFonts w:ascii="ＭＳ 明朝" w:hAnsi="ＭＳ 明朝" w:hint="eastAsia"/>
                <w:u w:val="single"/>
                <w:lang w:eastAsia="zh-TW"/>
              </w:rPr>
              <w:t>１２５７６３８</w:t>
            </w:r>
          </w:p>
        </w:tc>
      </w:tr>
    </w:tbl>
    <w:p w14:paraId="55E8263F" w14:textId="77777777" w:rsidR="00AA7D44" w:rsidRDefault="00AA7D44" w:rsidP="00AA7D44">
      <w:pPr>
        <w:ind w:leftChars="105" w:left="430" w:hangingChars="100" w:hanging="210"/>
        <w:jc w:val="left"/>
        <w:rPr>
          <w:rFonts w:ascii="ＭＳ 明朝" w:hAnsi="ＭＳ 明朝"/>
          <w:szCs w:val="21"/>
        </w:rPr>
      </w:pPr>
      <w:r w:rsidRPr="00E92A7D">
        <w:rPr>
          <w:rFonts w:ascii="ＭＳ 明朝" w:hAnsi="ＭＳ 明朝" w:hint="eastAsia"/>
          <w:szCs w:val="21"/>
        </w:rPr>
        <w:lastRenderedPageBreak/>
        <w:t>☆引落しの手続きにはお時間がかかる場合が御座います。お手続き完了までは、振込にてお支払い下さい。</w:t>
      </w:r>
    </w:p>
    <w:p w14:paraId="46101E32" w14:textId="77777777" w:rsidR="00AA7D44" w:rsidRPr="00E92A7D" w:rsidRDefault="00AA7D44" w:rsidP="00AA7D44">
      <w:pPr>
        <w:outlineLvl w:val="0"/>
        <w:rPr>
          <w:rFonts w:ascii="ＭＳ 明朝" w:hAnsi="ＭＳ 明朝"/>
          <w:b/>
        </w:rPr>
      </w:pPr>
      <w:r w:rsidRPr="00E92A7D">
        <w:rPr>
          <w:rFonts w:ascii="ＭＳ 明朝" w:hAnsi="ＭＳ 明朝" w:hint="eastAsia"/>
          <w:b/>
        </w:rPr>
        <w:t>(４)入所中の医療の提供について</w:t>
      </w:r>
    </w:p>
    <w:p w14:paraId="73633FCC" w14:textId="77777777" w:rsidR="00AA7D44" w:rsidRPr="00E92A7D" w:rsidRDefault="00AA7D44" w:rsidP="00AA7D44">
      <w:pPr>
        <w:ind w:firstLineChars="100" w:firstLine="210"/>
        <w:rPr>
          <w:rFonts w:ascii="ＭＳ 明朝" w:hAnsi="ＭＳ 明朝"/>
        </w:rPr>
      </w:pPr>
      <w:r w:rsidRPr="00E92A7D">
        <w:rPr>
          <w:rFonts w:ascii="ＭＳ 明朝" w:hAnsi="ＭＳ 明朝" w:hint="eastAsia"/>
        </w:rPr>
        <w:t>医療を必要とする場合は、入居者の希望又は看護師の判断により、下記協力医療機関において診療や入院治療を受けることができます。（但し、下記医療機関での優先的な診療・入院治療を保証するものではありません。また、下記医療機関での診療・入院治療を義務付けるものでもありません。）</w:t>
      </w:r>
    </w:p>
    <w:p w14:paraId="41937AEE" w14:textId="77777777" w:rsidR="00AA7D44" w:rsidRPr="00E92A7D" w:rsidRDefault="00AA7D44" w:rsidP="00AA7D44">
      <w:pPr>
        <w:ind w:left="284" w:hanging="1"/>
        <w:rPr>
          <w:rFonts w:ascii="ＭＳ 明朝" w:hAnsi="ＭＳ 明朝"/>
        </w:rPr>
      </w:pPr>
      <w:r w:rsidRPr="00E92A7D">
        <w:rPr>
          <w:rFonts w:ascii="ＭＳ 明朝" w:hAnsi="ＭＳ 明朝" w:hint="eastAsia"/>
        </w:rPr>
        <w:t>※問診療は職員が対応させて頂きますが、外来受診や他の医療機関をご利用の場合は、ご家族対応でお願いします。</w:t>
      </w:r>
    </w:p>
    <w:p w14:paraId="51DFE62F" w14:textId="77777777" w:rsidR="00AA7D44" w:rsidRPr="00E92A7D" w:rsidRDefault="00AA7D44" w:rsidP="00AA7D44">
      <w:pPr>
        <w:rPr>
          <w:rFonts w:ascii="ＭＳ 明朝" w:hAnsi="ＭＳ 明朝"/>
          <w:b/>
        </w:rPr>
      </w:pPr>
    </w:p>
    <w:p w14:paraId="158E7E3B" w14:textId="77777777" w:rsidR="00AA7D44" w:rsidRPr="00E92A7D" w:rsidRDefault="00AA7D44" w:rsidP="00AA7D44">
      <w:pPr>
        <w:rPr>
          <w:rFonts w:ascii="ＭＳ 明朝" w:hAnsi="ＭＳ 明朝"/>
          <w:b/>
        </w:rPr>
      </w:pPr>
      <w:r w:rsidRPr="00E92A7D">
        <w:rPr>
          <w:rFonts w:ascii="ＭＳ 明朝" w:hAnsi="ＭＳ 明朝" w:hint="eastAsia"/>
          <w:b/>
        </w:rPr>
        <w:t>＜協力医療機関＞</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144"/>
        <w:gridCol w:w="6382"/>
      </w:tblGrid>
      <w:tr w:rsidR="00E92A7D" w:rsidRPr="00E92A7D" w14:paraId="2C9D98CA" w14:textId="77777777" w:rsidTr="00D4007D">
        <w:trPr>
          <w:trHeight w:val="360"/>
          <w:jc w:val="center"/>
        </w:trPr>
        <w:tc>
          <w:tcPr>
            <w:tcW w:w="2144" w:type="dxa"/>
            <w:vAlign w:val="center"/>
          </w:tcPr>
          <w:p w14:paraId="168D5928" w14:textId="77777777" w:rsidR="00AA7D44" w:rsidRPr="00E92A7D" w:rsidRDefault="00AA7D44" w:rsidP="00D4007D">
            <w:pPr>
              <w:rPr>
                <w:rFonts w:ascii="ＭＳ 明朝" w:hAnsi="ＭＳ 明朝"/>
              </w:rPr>
            </w:pPr>
            <w:r w:rsidRPr="00E92A7D">
              <w:rPr>
                <w:rFonts w:ascii="ＭＳ 明朝" w:hAnsi="ＭＳ 明朝" w:hint="eastAsia"/>
              </w:rPr>
              <w:t>医療機関の名称</w:t>
            </w:r>
          </w:p>
        </w:tc>
        <w:tc>
          <w:tcPr>
            <w:tcW w:w="6382" w:type="dxa"/>
            <w:vAlign w:val="center"/>
          </w:tcPr>
          <w:p w14:paraId="47A1FE17" w14:textId="77777777" w:rsidR="00AA7D44" w:rsidRPr="00E92A7D" w:rsidRDefault="00AA7D44" w:rsidP="00D4007D">
            <w:pPr>
              <w:rPr>
                <w:rFonts w:ascii="ＭＳ 明朝" w:hAnsi="ＭＳ 明朝"/>
              </w:rPr>
            </w:pPr>
            <w:r w:rsidRPr="00E92A7D">
              <w:rPr>
                <w:rFonts w:ascii="ＭＳ 明朝" w:hAnsi="ＭＳ 明朝" w:hint="eastAsia"/>
              </w:rPr>
              <w:t>医療法人慶友会　　伊奈クリニック</w:t>
            </w:r>
          </w:p>
        </w:tc>
      </w:tr>
      <w:tr w:rsidR="00E92A7D" w:rsidRPr="00E92A7D" w14:paraId="48E9B86C" w14:textId="77777777" w:rsidTr="00D4007D">
        <w:trPr>
          <w:trHeight w:val="70"/>
          <w:jc w:val="center"/>
        </w:trPr>
        <w:tc>
          <w:tcPr>
            <w:tcW w:w="2144" w:type="dxa"/>
            <w:tcBorders>
              <w:bottom w:val="single" w:sz="4" w:space="0" w:color="000000"/>
            </w:tcBorders>
            <w:vAlign w:val="center"/>
          </w:tcPr>
          <w:p w14:paraId="34FB4E75" w14:textId="77777777" w:rsidR="00AA7D44" w:rsidRPr="00E92A7D" w:rsidRDefault="00AA7D44" w:rsidP="00D4007D">
            <w:pPr>
              <w:rPr>
                <w:rFonts w:ascii="ＭＳ 明朝" w:hAnsi="ＭＳ 明朝"/>
              </w:rPr>
            </w:pPr>
            <w:r w:rsidRPr="00E92A7D">
              <w:rPr>
                <w:rFonts w:ascii="ＭＳ 明朝" w:hAnsi="ＭＳ 明朝" w:hint="eastAsia"/>
              </w:rPr>
              <w:t>所在地</w:t>
            </w:r>
          </w:p>
        </w:tc>
        <w:tc>
          <w:tcPr>
            <w:tcW w:w="6382" w:type="dxa"/>
            <w:tcBorders>
              <w:bottom w:val="single" w:sz="4" w:space="0" w:color="000000"/>
            </w:tcBorders>
            <w:vAlign w:val="center"/>
          </w:tcPr>
          <w:p w14:paraId="27FDA683" w14:textId="77777777" w:rsidR="00AA7D44" w:rsidRPr="00E92A7D" w:rsidRDefault="00AA7D44" w:rsidP="00D4007D">
            <w:pPr>
              <w:rPr>
                <w:rFonts w:ascii="ＭＳ 明朝" w:hAnsi="ＭＳ 明朝"/>
              </w:rPr>
            </w:pPr>
            <w:r w:rsidRPr="00E92A7D">
              <w:rPr>
                <w:rFonts w:ascii="ＭＳ 明朝" w:hAnsi="ＭＳ 明朝" w:hint="eastAsia"/>
              </w:rPr>
              <w:t>茨城県つくばみらい市板橋２２４３－１</w:t>
            </w:r>
          </w:p>
        </w:tc>
      </w:tr>
      <w:tr w:rsidR="00E92A7D" w:rsidRPr="00E92A7D" w14:paraId="291AFCB9" w14:textId="77777777" w:rsidTr="00D4007D">
        <w:trPr>
          <w:trHeight w:val="133"/>
          <w:jc w:val="center"/>
        </w:trPr>
        <w:tc>
          <w:tcPr>
            <w:tcW w:w="2144" w:type="dxa"/>
            <w:tcBorders>
              <w:bottom w:val="single" w:sz="18" w:space="0" w:color="000000"/>
            </w:tcBorders>
            <w:vAlign w:val="center"/>
          </w:tcPr>
          <w:p w14:paraId="4954CFFD" w14:textId="77777777" w:rsidR="00AA7D44" w:rsidRPr="00E92A7D" w:rsidRDefault="00AA7D44" w:rsidP="00D4007D">
            <w:pPr>
              <w:rPr>
                <w:rFonts w:ascii="ＭＳ 明朝" w:hAnsi="ＭＳ 明朝"/>
              </w:rPr>
            </w:pPr>
            <w:r w:rsidRPr="00E92A7D">
              <w:rPr>
                <w:rFonts w:ascii="ＭＳ 明朝" w:hAnsi="ＭＳ 明朝" w:hint="eastAsia"/>
              </w:rPr>
              <w:t>診療科</w:t>
            </w:r>
          </w:p>
        </w:tc>
        <w:tc>
          <w:tcPr>
            <w:tcW w:w="6382" w:type="dxa"/>
            <w:tcBorders>
              <w:bottom w:val="single" w:sz="18" w:space="0" w:color="000000"/>
            </w:tcBorders>
            <w:vAlign w:val="center"/>
          </w:tcPr>
          <w:p w14:paraId="55BC050F" w14:textId="77777777" w:rsidR="00AA7D44" w:rsidRPr="00E92A7D" w:rsidRDefault="00AA7D44" w:rsidP="00D4007D">
            <w:pPr>
              <w:rPr>
                <w:rFonts w:ascii="ＭＳ 明朝" w:hAnsi="ＭＳ 明朝"/>
              </w:rPr>
            </w:pPr>
            <w:r w:rsidRPr="00E92A7D">
              <w:rPr>
                <w:rFonts w:ascii="ＭＳ 明朝" w:hAnsi="ＭＳ 明朝" w:hint="eastAsia"/>
              </w:rPr>
              <w:t>内科</w:t>
            </w:r>
          </w:p>
        </w:tc>
      </w:tr>
      <w:tr w:rsidR="00E92A7D" w:rsidRPr="00E92A7D" w14:paraId="6910B0EC" w14:textId="77777777" w:rsidTr="00D4007D">
        <w:trPr>
          <w:trHeight w:val="360"/>
          <w:jc w:val="center"/>
        </w:trPr>
        <w:tc>
          <w:tcPr>
            <w:tcW w:w="2144" w:type="dxa"/>
            <w:tcBorders>
              <w:top w:val="single" w:sz="18" w:space="0" w:color="000000"/>
            </w:tcBorders>
            <w:vAlign w:val="center"/>
          </w:tcPr>
          <w:p w14:paraId="0B5E0ABE" w14:textId="77777777" w:rsidR="00AA7D44" w:rsidRPr="00E92A7D" w:rsidRDefault="00AA7D44" w:rsidP="00D4007D">
            <w:pPr>
              <w:rPr>
                <w:rFonts w:ascii="ＭＳ 明朝" w:hAnsi="ＭＳ 明朝"/>
              </w:rPr>
            </w:pPr>
            <w:r w:rsidRPr="00E92A7D">
              <w:rPr>
                <w:rFonts w:ascii="ＭＳ 明朝" w:hAnsi="ＭＳ 明朝" w:hint="eastAsia"/>
              </w:rPr>
              <w:t>医療機関の名称</w:t>
            </w:r>
          </w:p>
        </w:tc>
        <w:tc>
          <w:tcPr>
            <w:tcW w:w="6382" w:type="dxa"/>
            <w:tcBorders>
              <w:top w:val="single" w:sz="18" w:space="0" w:color="000000"/>
            </w:tcBorders>
            <w:vAlign w:val="center"/>
          </w:tcPr>
          <w:p w14:paraId="31CEE414" w14:textId="77777777" w:rsidR="00AA7D44" w:rsidRPr="00E92A7D" w:rsidRDefault="00AA7D44" w:rsidP="00D4007D">
            <w:pPr>
              <w:rPr>
                <w:rFonts w:ascii="ＭＳ 明朝" w:hAnsi="ＭＳ 明朝"/>
                <w:lang w:eastAsia="zh-TW"/>
              </w:rPr>
            </w:pPr>
            <w:r w:rsidRPr="00E92A7D">
              <w:rPr>
                <w:rFonts w:ascii="ＭＳ 明朝" w:hAnsi="ＭＳ 明朝" w:hint="eastAsia"/>
                <w:lang w:eastAsia="zh-TW"/>
              </w:rPr>
              <w:t>医療法人慶友会　　守谷慶友病院</w:t>
            </w:r>
          </w:p>
        </w:tc>
      </w:tr>
      <w:tr w:rsidR="00E92A7D" w:rsidRPr="00E92A7D" w14:paraId="0432AF79" w14:textId="77777777" w:rsidTr="00D4007D">
        <w:trPr>
          <w:trHeight w:val="70"/>
          <w:jc w:val="center"/>
        </w:trPr>
        <w:tc>
          <w:tcPr>
            <w:tcW w:w="2144" w:type="dxa"/>
            <w:vAlign w:val="center"/>
          </w:tcPr>
          <w:p w14:paraId="40604FE3" w14:textId="77777777" w:rsidR="00AA7D44" w:rsidRPr="00E92A7D" w:rsidRDefault="00AA7D44" w:rsidP="00D4007D">
            <w:pPr>
              <w:rPr>
                <w:rFonts w:ascii="ＭＳ 明朝" w:hAnsi="ＭＳ 明朝"/>
              </w:rPr>
            </w:pPr>
            <w:r w:rsidRPr="00E92A7D">
              <w:rPr>
                <w:rFonts w:ascii="ＭＳ 明朝" w:hAnsi="ＭＳ 明朝" w:hint="eastAsia"/>
              </w:rPr>
              <w:t>所在地</w:t>
            </w:r>
          </w:p>
        </w:tc>
        <w:tc>
          <w:tcPr>
            <w:tcW w:w="6382" w:type="dxa"/>
            <w:vAlign w:val="center"/>
          </w:tcPr>
          <w:p w14:paraId="49E57E7F" w14:textId="77777777" w:rsidR="00AA7D44" w:rsidRPr="00E92A7D" w:rsidRDefault="00AA7D44" w:rsidP="00D4007D">
            <w:pPr>
              <w:rPr>
                <w:rFonts w:ascii="ＭＳ 明朝" w:hAnsi="ＭＳ 明朝"/>
              </w:rPr>
            </w:pPr>
            <w:r w:rsidRPr="00E92A7D">
              <w:rPr>
                <w:rFonts w:ascii="ＭＳ 明朝" w:hAnsi="ＭＳ 明朝" w:hint="eastAsia"/>
              </w:rPr>
              <w:t>茨城県守谷市立沢９８０－１</w:t>
            </w:r>
          </w:p>
        </w:tc>
      </w:tr>
      <w:tr w:rsidR="00E92A7D" w:rsidRPr="00E92A7D" w14:paraId="734327C2" w14:textId="77777777" w:rsidTr="00D4007D">
        <w:trPr>
          <w:trHeight w:val="360"/>
          <w:jc w:val="center"/>
        </w:trPr>
        <w:tc>
          <w:tcPr>
            <w:tcW w:w="2144" w:type="dxa"/>
            <w:tcBorders>
              <w:bottom w:val="single" w:sz="18" w:space="0" w:color="auto"/>
            </w:tcBorders>
            <w:vAlign w:val="center"/>
          </w:tcPr>
          <w:p w14:paraId="27826690" w14:textId="77777777" w:rsidR="00AA7D44" w:rsidRPr="00E92A7D" w:rsidRDefault="00AA7D44" w:rsidP="00D4007D">
            <w:pPr>
              <w:rPr>
                <w:rFonts w:ascii="ＭＳ 明朝" w:hAnsi="ＭＳ 明朝"/>
              </w:rPr>
            </w:pPr>
            <w:r w:rsidRPr="00E92A7D">
              <w:rPr>
                <w:rFonts w:ascii="ＭＳ 明朝" w:hAnsi="ＭＳ 明朝" w:hint="eastAsia"/>
              </w:rPr>
              <w:t>診療科</w:t>
            </w:r>
          </w:p>
        </w:tc>
        <w:tc>
          <w:tcPr>
            <w:tcW w:w="6382" w:type="dxa"/>
            <w:tcBorders>
              <w:bottom w:val="single" w:sz="18" w:space="0" w:color="auto"/>
            </w:tcBorders>
            <w:vAlign w:val="center"/>
          </w:tcPr>
          <w:p w14:paraId="50A55F3A" w14:textId="77777777" w:rsidR="00AA7D44" w:rsidRPr="00E92A7D" w:rsidRDefault="00AA7D44" w:rsidP="00D4007D">
            <w:pPr>
              <w:rPr>
                <w:rFonts w:ascii="ＭＳ 明朝" w:hAnsi="ＭＳ 明朝"/>
              </w:rPr>
            </w:pPr>
            <w:r w:rsidRPr="00E92A7D">
              <w:rPr>
                <w:rFonts w:ascii="ＭＳ 明朝" w:hAnsi="ＭＳ 明朝" w:hint="eastAsia"/>
              </w:rPr>
              <w:t>内科・循環器科・外科・整形外科・皮膚科・泌尿器科</w:t>
            </w:r>
          </w:p>
        </w:tc>
      </w:tr>
      <w:tr w:rsidR="00E92A7D" w:rsidRPr="00E92A7D" w14:paraId="4E407F0D" w14:textId="77777777" w:rsidTr="00D4007D">
        <w:trPr>
          <w:trHeight w:val="360"/>
          <w:jc w:val="center"/>
        </w:trPr>
        <w:tc>
          <w:tcPr>
            <w:tcW w:w="2144" w:type="dxa"/>
            <w:tcBorders>
              <w:top w:val="single" w:sz="18" w:space="0" w:color="auto"/>
            </w:tcBorders>
            <w:vAlign w:val="center"/>
          </w:tcPr>
          <w:p w14:paraId="725928B2" w14:textId="77777777" w:rsidR="00AA7D44" w:rsidRPr="00E92A7D" w:rsidRDefault="00AA7D44" w:rsidP="00D4007D">
            <w:pPr>
              <w:rPr>
                <w:rFonts w:ascii="ＭＳ 明朝" w:hAnsi="ＭＳ 明朝"/>
              </w:rPr>
            </w:pPr>
            <w:r w:rsidRPr="00E92A7D">
              <w:rPr>
                <w:rFonts w:ascii="ＭＳ 明朝" w:hAnsi="ＭＳ 明朝" w:hint="eastAsia"/>
              </w:rPr>
              <w:t>医療機関の名称</w:t>
            </w:r>
          </w:p>
        </w:tc>
        <w:tc>
          <w:tcPr>
            <w:tcW w:w="6382" w:type="dxa"/>
            <w:tcBorders>
              <w:top w:val="single" w:sz="18" w:space="0" w:color="auto"/>
            </w:tcBorders>
            <w:vAlign w:val="center"/>
          </w:tcPr>
          <w:p w14:paraId="617B322B" w14:textId="77777777" w:rsidR="00AA7D44" w:rsidRPr="00E92A7D" w:rsidRDefault="00AA7D44" w:rsidP="00D4007D">
            <w:pPr>
              <w:rPr>
                <w:rFonts w:ascii="ＭＳ 明朝" w:hAnsi="ＭＳ 明朝"/>
              </w:rPr>
            </w:pPr>
            <w:r w:rsidRPr="00E92A7D">
              <w:rPr>
                <w:rFonts w:ascii="ＭＳ 明朝" w:hAnsi="ＭＳ 明朝" w:hint="eastAsia"/>
              </w:rPr>
              <w:t>医療法人社団　陵栄会　牛久デンタルクリニック</w:t>
            </w:r>
          </w:p>
        </w:tc>
      </w:tr>
      <w:tr w:rsidR="00E92A7D" w:rsidRPr="00E92A7D" w14:paraId="379DD0DC" w14:textId="77777777" w:rsidTr="00D4007D">
        <w:trPr>
          <w:trHeight w:val="360"/>
          <w:jc w:val="center"/>
        </w:trPr>
        <w:tc>
          <w:tcPr>
            <w:tcW w:w="2144" w:type="dxa"/>
            <w:vAlign w:val="center"/>
          </w:tcPr>
          <w:p w14:paraId="1B56F0FD" w14:textId="77777777" w:rsidR="00AA7D44" w:rsidRPr="00E92A7D" w:rsidRDefault="00AA7D44" w:rsidP="00D4007D">
            <w:pPr>
              <w:rPr>
                <w:rFonts w:ascii="ＭＳ 明朝" w:hAnsi="ＭＳ 明朝"/>
              </w:rPr>
            </w:pPr>
            <w:r w:rsidRPr="00E92A7D">
              <w:rPr>
                <w:rFonts w:ascii="ＭＳ 明朝" w:hAnsi="ＭＳ 明朝" w:hint="eastAsia"/>
              </w:rPr>
              <w:t>所在地</w:t>
            </w:r>
          </w:p>
        </w:tc>
        <w:tc>
          <w:tcPr>
            <w:tcW w:w="6382" w:type="dxa"/>
            <w:vAlign w:val="center"/>
          </w:tcPr>
          <w:p w14:paraId="7167D686" w14:textId="77777777" w:rsidR="00AA7D44" w:rsidRPr="00E92A7D" w:rsidRDefault="00AA7D44" w:rsidP="00D4007D">
            <w:pPr>
              <w:rPr>
                <w:rFonts w:ascii="ＭＳ 明朝" w:hAnsi="ＭＳ 明朝"/>
              </w:rPr>
            </w:pPr>
            <w:r w:rsidRPr="00E92A7D">
              <w:rPr>
                <w:rFonts w:ascii="ＭＳ 明朝" w:hAnsi="ＭＳ 明朝" w:hint="eastAsia"/>
              </w:rPr>
              <w:t>茨城県牛久市中央３－３４－３</w:t>
            </w:r>
          </w:p>
        </w:tc>
      </w:tr>
      <w:tr w:rsidR="00AA7D44" w:rsidRPr="00E92A7D" w14:paraId="483C748A" w14:textId="77777777" w:rsidTr="00D4007D">
        <w:trPr>
          <w:trHeight w:val="360"/>
          <w:jc w:val="center"/>
        </w:trPr>
        <w:tc>
          <w:tcPr>
            <w:tcW w:w="2144" w:type="dxa"/>
            <w:vAlign w:val="center"/>
          </w:tcPr>
          <w:p w14:paraId="3C625D44" w14:textId="77777777" w:rsidR="00AA7D44" w:rsidRPr="00E92A7D" w:rsidRDefault="00AA7D44" w:rsidP="00D4007D">
            <w:pPr>
              <w:rPr>
                <w:rFonts w:ascii="ＭＳ 明朝" w:hAnsi="ＭＳ 明朝"/>
              </w:rPr>
            </w:pPr>
            <w:r w:rsidRPr="00E92A7D">
              <w:rPr>
                <w:rFonts w:ascii="ＭＳ 明朝" w:hAnsi="ＭＳ 明朝" w:hint="eastAsia"/>
              </w:rPr>
              <w:t>診療科</w:t>
            </w:r>
          </w:p>
        </w:tc>
        <w:tc>
          <w:tcPr>
            <w:tcW w:w="6382" w:type="dxa"/>
            <w:vAlign w:val="center"/>
          </w:tcPr>
          <w:p w14:paraId="24A0CF46" w14:textId="77777777" w:rsidR="00AA7D44" w:rsidRPr="00E92A7D" w:rsidRDefault="00AA7D44" w:rsidP="00D4007D">
            <w:pPr>
              <w:rPr>
                <w:rFonts w:ascii="ＭＳ 明朝" w:hAnsi="ＭＳ 明朝"/>
              </w:rPr>
            </w:pPr>
            <w:r w:rsidRPr="00E92A7D">
              <w:rPr>
                <w:rFonts w:ascii="ＭＳ 明朝" w:hAnsi="ＭＳ 明朝" w:hint="eastAsia"/>
              </w:rPr>
              <w:t>歯科</w:t>
            </w:r>
          </w:p>
        </w:tc>
      </w:tr>
    </w:tbl>
    <w:p w14:paraId="562919C2" w14:textId="77777777" w:rsidR="00AA7D44" w:rsidRPr="00E92A7D" w:rsidRDefault="00AA7D44" w:rsidP="00AA7D44">
      <w:pPr>
        <w:jc w:val="left"/>
        <w:outlineLvl w:val="0"/>
        <w:rPr>
          <w:rFonts w:ascii="ＭＳ 明朝" w:hAnsi="ＭＳ 明朝"/>
          <w:b/>
          <w:sz w:val="28"/>
        </w:rPr>
      </w:pPr>
      <w:r w:rsidRPr="00E92A7D">
        <w:rPr>
          <w:rFonts w:ascii="ＭＳ 明朝" w:hAnsi="ＭＳ 明朝" w:hint="eastAsia"/>
          <w:b/>
          <w:sz w:val="28"/>
        </w:rPr>
        <w:t>６．グループホームを退所していただく場合（契約の終了について）</w:t>
      </w:r>
    </w:p>
    <w:p w14:paraId="01CDFC26" w14:textId="77777777" w:rsidR="00AA7D44" w:rsidRPr="00E92A7D" w:rsidRDefault="00AA7D44" w:rsidP="00AA7D44">
      <w:pPr>
        <w:ind w:firstLineChars="100" w:firstLine="210"/>
        <w:jc w:val="left"/>
        <w:rPr>
          <w:rFonts w:ascii="ＭＳ 明朝" w:hAnsi="ＭＳ 明朝"/>
        </w:rPr>
      </w:pPr>
      <w:r w:rsidRPr="00E92A7D">
        <w:rPr>
          <w:rFonts w:ascii="ＭＳ 明朝" w:hAnsi="ＭＳ 明朝" w:hint="eastAsia"/>
        </w:rPr>
        <w:t>当グループホームとの契約では、以下のような事由がない限り、継続してサービスを利用することができますが、仮にこのような事項に該当するに至った場合には、当グループホームとの契約は終了し、入居者に退所して頂くことになります。</w:t>
      </w:r>
    </w:p>
    <w:p w14:paraId="564EFB05" w14:textId="77777777" w:rsidR="00AA7D44" w:rsidRPr="00E92A7D" w:rsidRDefault="00AA7D44" w:rsidP="00AA7D44">
      <w:pPr>
        <w:jc w:val="left"/>
        <w:rPr>
          <w:rFonts w:ascii="ＭＳ 明朝" w:hAnsi="ＭＳ 明朝"/>
        </w:rPr>
      </w:pPr>
      <w:r w:rsidRPr="00E92A7D">
        <w:rPr>
          <w:rFonts w:ascii="ＭＳ 明朝" w:hAnsi="ＭＳ 明朝" w:hint="eastAsia"/>
        </w:rPr>
        <w:t>（１）要介護・要支援認定により入居者の心身の状況が非該当又は要支援１と判定された場合</w:t>
      </w:r>
    </w:p>
    <w:p w14:paraId="2F00D805" w14:textId="77777777" w:rsidR="00AA7D44" w:rsidRPr="00E92A7D" w:rsidRDefault="00AA7D44" w:rsidP="00AA7D44">
      <w:pPr>
        <w:jc w:val="left"/>
        <w:rPr>
          <w:rFonts w:ascii="ＭＳ 明朝" w:hAnsi="ＭＳ 明朝"/>
        </w:rPr>
      </w:pPr>
      <w:r w:rsidRPr="00E92A7D">
        <w:rPr>
          <w:rFonts w:ascii="ＭＳ 明朝" w:hAnsi="ＭＳ 明朝" w:hint="eastAsia"/>
        </w:rPr>
        <w:t>（２）事業者が解散した場合、破産した場合又はやむを得ない事由によりホームを閉鎖した場合</w:t>
      </w:r>
    </w:p>
    <w:p w14:paraId="4E6C0332" w14:textId="77777777" w:rsidR="00AA7D44" w:rsidRPr="00E92A7D" w:rsidRDefault="00AA7D44" w:rsidP="00AA7D44">
      <w:pPr>
        <w:jc w:val="left"/>
        <w:rPr>
          <w:rFonts w:ascii="ＭＳ 明朝" w:hAnsi="ＭＳ 明朝"/>
        </w:rPr>
      </w:pPr>
      <w:r w:rsidRPr="00E92A7D">
        <w:rPr>
          <w:rFonts w:ascii="ＭＳ 明朝" w:hAnsi="ＭＳ 明朝" w:hint="eastAsia"/>
        </w:rPr>
        <w:t>（３）ホームの滅失や重大な毀損により、入居者に対するサービスの提供が不可能になった場合</w:t>
      </w:r>
    </w:p>
    <w:p w14:paraId="20C364AA" w14:textId="77777777" w:rsidR="00AA7D44" w:rsidRPr="00E92A7D" w:rsidRDefault="00AA7D44" w:rsidP="00AA7D44">
      <w:pPr>
        <w:jc w:val="left"/>
        <w:rPr>
          <w:rFonts w:ascii="ＭＳ 明朝" w:hAnsi="ＭＳ 明朝"/>
        </w:rPr>
      </w:pPr>
      <w:r w:rsidRPr="00E92A7D">
        <w:rPr>
          <w:rFonts w:ascii="ＭＳ 明朝" w:hAnsi="ＭＳ 明朝" w:hint="eastAsia"/>
        </w:rPr>
        <w:t>（４）ホームが介護保険の指定を取り消された場合又は指定を辞退した場合</w:t>
      </w:r>
    </w:p>
    <w:p w14:paraId="02F99CE3" w14:textId="77777777" w:rsidR="00AA7D44" w:rsidRPr="00E92A7D" w:rsidRDefault="00AA7D44" w:rsidP="00AA7D44">
      <w:pPr>
        <w:jc w:val="left"/>
        <w:rPr>
          <w:rFonts w:ascii="ＭＳ 明朝" w:hAnsi="ＭＳ 明朝"/>
        </w:rPr>
      </w:pPr>
      <w:r w:rsidRPr="00E92A7D">
        <w:rPr>
          <w:rFonts w:ascii="ＭＳ 明朝" w:hAnsi="ＭＳ 明朝" w:hint="eastAsia"/>
        </w:rPr>
        <w:t>（５）入居者が、契約期間満了日の７日前までに更新拒絶の申し出があり、かつ契約期間が満了した</w:t>
      </w:r>
    </w:p>
    <w:p w14:paraId="3D045CBF" w14:textId="77777777" w:rsidR="00AA7D44" w:rsidRPr="00E92A7D" w:rsidRDefault="00AA7D44" w:rsidP="00AA7D44">
      <w:pPr>
        <w:ind w:firstLineChars="300" w:firstLine="630"/>
        <w:jc w:val="left"/>
        <w:rPr>
          <w:rFonts w:ascii="ＭＳ 明朝" w:hAnsi="ＭＳ 明朝"/>
        </w:rPr>
      </w:pPr>
      <w:r w:rsidRPr="00E92A7D">
        <w:rPr>
          <w:rFonts w:ascii="ＭＳ 明朝" w:hAnsi="ＭＳ 明朝" w:hint="eastAsia"/>
        </w:rPr>
        <w:t>場合</w:t>
      </w:r>
    </w:p>
    <w:p w14:paraId="6B66F2A3" w14:textId="77777777" w:rsidR="00AA7D44" w:rsidRPr="00E92A7D" w:rsidRDefault="00AA7D44" w:rsidP="00AA7D44">
      <w:pPr>
        <w:ind w:left="630" w:hangingChars="300" w:hanging="630"/>
        <w:jc w:val="left"/>
        <w:rPr>
          <w:rFonts w:ascii="ＭＳ 明朝" w:hAnsi="ＭＳ 明朝"/>
        </w:rPr>
      </w:pPr>
      <w:r w:rsidRPr="00E92A7D">
        <w:rPr>
          <w:rFonts w:ascii="ＭＳ 明朝" w:hAnsi="ＭＳ 明朝" w:hint="eastAsia"/>
        </w:rPr>
        <w:t>（６）入居者が共同生活住居を離れて１ヶ月を経過した場合、または１ヶ月以上離れることを予定して他所へ移転した場合</w:t>
      </w:r>
    </w:p>
    <w:p w14:paraId="67775398" w14:textId="77777777" w:rsidR="00AA7D44" w:rsidRPr="00E92A7D" w:rsidRDefault="00AA7D44" w:rsidP="00AA7D44">
      <w:pPr>
        <w:jc w:val="left"/>
        <w:rPr>
          <w:rFonts w:ascii="ＭＳ 明朝" w:hAnsi="ＭＳ 明朝"/>
        </w:rPr>
      </w:pPr>
      <w:r w:rsidRPr="00E92A7D">
        <w:rPr>
          <w:rFonts w:ascii="ＭＳ 明朝" w:hAnsi="ＭＳ 明朝" w:hint="eastAsia"/>
        </w:rPr>
        <w:t>（７）入居者が死亡した場合</w:t>
      </w:r>
    </w:p>
    <w:p w14:paraId="67CEDC23" w14:textId="77777777" w:rsidR="00AA7D44" w:rsidRPr="00E92A7D" w:rsidRDefault="00AA7D44" w:rsidP="00AA7D44">
      <w:pPr>
        <w:jc w:val="left"/>
        <w:rPr>
          <w:rFonts w:ascii="ＭＳ 明朝" w:hAnsi="ＭＳ 明朝"/>
        </w:rPr>
      </w:pPr>
      <w:r w:rsidRPr="00E92A7D">
        <w:rPr>
          <w:rFonts w:ascii="ＭＳ 明朝" w:hAnsi="ＭＳ 明朝" w:hint="eastAsia"/>
        </w:rPr>
        <w:t>（８）入居者又はご家族から退所の申し出があった場合（詳細は以下をご参照下さい。）</w:t>
      </w:r>
    </w:p>
    <w:p w14:paraId="05E01677" w14:textId="77777777" w:rsidR="00AA7D44" w:rsidRPr="00E92A7D" w:rsidRDefault="00AA7D44" w:rsidP="00AA7D44">
      <w:pPr>
        <w:jc w:val="left"/>
        <w:rPr>
          <w:rFonts w:ascii="ＭＳ 明朝" w:hAnsi="ＭＳ 明朝"/>
        </w:rPr>
      </w:pPr>
      <w:r w:rsidRPr="00E92A7D">
        <w:rPr>
          <w:rFonts w:ascii="ＭＳ 明朝" w:hAnsi="ＭＳ 明朝" w:hint="eastAsia"/>
        </w:rPr>
        <w:t>（９）事業者から退所の申し出を行った場合（詳細は以下をご参照ください。）</w:t>
      </w:r>
    </w:p>
    <w:p w14:paraId="00CA8E5A" w14:textId="77777777" w:rsidR="00AA7D44" w:rsidRPr="00E92A7D" w:rsidRDefault="00AA7D44" w:rsidP="00AA7D44">
      <w:pPr>
        <w:jc w:val="left"/>
        <w:rPr>
          <w:rFonts w:ascii="ＭＳ 明朝" w:hAnsi="ＭＳ 明朝"/>
        </w:rPr>
      </w:pPr>
    </w:p>
    <w:p w14:paraId="75C3D23B" w14:textId="77777777" w:rsidR="00AA7D44" w:rsidRPr="00E92A7D" w:rsidRDefault="00AA7D44" w:rsidP="00AA7D44">
      <w:pPr>
        <w:numPr>
          <w:ilvl w:val="1"/>
          <w:numId w:val="5"/>
        </w:numPr>
        <w:jc w:val="left"/>
        <w:rPr>
          <w:rFonts w:ascii="ＭＳ 明朝" w:hAnsi="ＭＳ 明朝"/>
          <w:b/>
        </w:rPr>
      </w:pPr>
      <w:r w:rsidRPr="00E92A7D">
        <w:rPr>
          <w:rFonts w:ascii="ＭＳ 明朝" w:hAnsi="ＭＳ 明朝" w:hint="eastAsia"/>
          <w:b/>
        </w:rPr>
        <w:t>ご契約者からの退所の申し出（中途解約・契約解除）</w:t>
      </w:r>
    </w:p>
    <w:p w14:paraId="746522D5" w14:textId="77777777" w:rsidR="00AA7D44" w:rsidRPr="00E92A7D" w:rsidRDefault="00AA7D44" w:rsidP="00AA7D44">
      <w:pPr>
        <w:pStyle w:val="a4"/>
        <w:ind w:firstLineChars="100" w:firstLine="210"/>
      </w:pPr>
      <w:r w:rsidRPr="00E92A7D">
        <w:rPr>
          <w:rFonts w:hint="eastAsia"/>
        </w:rPr>
        <w:t>契約の有効期間であっても、入居者から当グループホームからの退所を申し出ることができます。その場合には、退所を希望する日の７日前までに申し出てください。</w:t>
      </w:r>
    </w:p>
    <w:p w14:paraId="66F6456E" w14:textId="77777777" w:rsidR="00AA7D44" w:rsidRPr="00E92A7D" w:rsidRDefault="00AA7D44" w:rsidP="00AA7D44">
      <w:pPr>
        <w:ind w:firstLineChars="100" w:firstLine="210"/>
        <w:jc w:val="left"/>
        <w:rPr>
          <w:rFonts w:ascii="ＭＳ 明朝" w:hAnsi="ＭＳ 明朝"/>
        </w:rPr>
      </w:pPr>
      <w:r w:rsidRPr="00E92A7D">
        <w:rPr>
          <w:rFonts w:ascii="ＭＳ 明朝" w:hAnsi="ＭＳ 明朝" w:hint="eastAsia"/>
        </w:rPr>
        <w:t>ただし、以下の場合には、即時に契約を解約・解除し、グループホームを退所することができます。</w:t>
      </w:r>
    </w:p>
    <w:p w14:paraId="10D27723" w14:textId="77777777" w:rsidR="00AA7D44" w:rsidRPr="00E92A7D" w:rsidRDefault="00AA7D44" w:rsidP="00AA7D44">
      <w:pPr>
        <w:numPr>
          <w:ilvl w:val="0"/>
          <w:numId w:val="16"/>
        </w:numPr>
        <w:jc w:val="left"/>
        <w:rPr>
          <w:rFonts w:ascii="ＭＳ 明朝" w:hAnsi="ＭＳ 明朝"/>
        </w:rPr>
      </w:pPr>
      <w:r w:rsidRPr="00E92A7D">
        <w:rPr>
          <w:rFonts w:ascii="ＭＳ 明朝" w:hAnsi="ＭＳ 明朝" w:hint="eastAsia"/>
        </w:rPr>
        <w:t>介護保険給付対象外サービスの利用料金の変更に同意できない場合</w:t>
      </w:r>
    </w:p>
    <w:p w14:paraId="75313BF3" w14:textId="77777777" w:rsidR="00AA7D44" w:rsidRPr="00E92A7D" w:rsidRDefault="00AA7D44" w:rsidP="00AA7D44">
      <w:pPr>
        <w:numPr>
          <w:ilvl w:val="0"/>
          <w:numId w:val="16"/>
        </w:numPr>
        <w:jc w:val="left"/>
        <w:rPr>
          <w:rFonts w:ascii="ＭＳ 明朝" w:hAnsi="ＭＳ 明朝"/>
        </w:rPr>
      </w:pPr>
      <w:r w:rsidRPr="00E92A7D">
        <w:rPr>
          <w:rFonts w:ascii="ＭＳ 明朝" w:hAnsi="ＭＳ 明朝" w:hint="eastAsia"/>
        </w:rPr>
        <w:t>入居者が入院された場合</w:t>
      </w:r>
    </w:p>
    <w:p w14:paraId="7CD5C8FE" w14:textId="77777777" w:rsidR="00AA7D44" w:rsidRPr="00E92A7D" w:rsidRDefault="00AA7D44" w:rsidP="00AA7D44">
      <w:pPr>
        <w:numPr>
          <w:ilvl w:val="0"/>
          <w:numId w:val="16"/>
        </w:numPr>
        <w:jc w:val="left"/>
        <w:rPr>
          <w:rFonts w:ascii="ＭＳ 明朝" w:hAnsi="ＭＳ 明朝"/>
        </w:rPr>
      </w:pPr>
      <w:r w:rsidRPr="00E92A7D">
        <w:rPr>
          <w:rFonts w:ascii="ＭＳ 明朝" w:hAnsi="ＭＳ 明朝" w:hint="eastAsia"/>
        </w:rPr>
        <w:lastRenderedPageBreak/>
        <w:t>事業者もしくはサービス従事者が正当な理由なく本契約に定める認知症対応型共同生活介護サービス又は介護予防認知症対応型共同生活介護サービスを実施しない場合</w:t>
      </w:r>
    </w:p>
    <w:p w14:paraId="308CB1E2" w14:textId="77777777" w:rsidR="00AA7D44" w:rsidRPr="00E92A7D" w:rsidRDefault="00AA7D44" w:rsidP="00AA7D44">
      <w:pPr>
        <w:numPr>
          <w:ilvl w:val="0"/>
          <w:numId w:val="16"/>
        </w:numPr>
        <w:jc w:val="left"/>
        <w:rPr>
          <w:rFonts w:ascii="ＭＳ 明朝" w:hAnsi="ＭＳ 明朝"/>
        </w:rPr>
      </w:pPr>
      <w:r w:rsidRPr="00E92A7D">
        <w:rPr>
          <w:rFonts w:ascii="ＭＳ 明朝" w:hAnsi="ＭＳ 明朝" w:hint="eastAsia"/>
        </w:rPr>
        <w:t>事業者もしくはサービス従事者が守秘義務に違反した場合</w:t>
      </w:r>
    </w:p>
    <w:p w14:paraId="2090FD73" w14:textId="77777777" w:rsidR="00AA7D44" w:rsidRPr="00E92A7D" w:rsidRDefault="00AA7D44" w:rsidP="00AA7D44">
      <w:pPr>
        <w:numPr>
          <w:ilvl w:val="0"/>
          <w:numId w:val="16"/>
        </w:numPr>
        <w:jc w:val="left"/>
        <w:rPr>
          <w:rFonts w:ascii="ＭＳ 明朝" w:hAnsi="ＭＳ 明朝"/>
        </w:rPr>
      </w:pPr>
      <w:r w:rsidRPr="00E92A7D">
        <w:rPr>
          <w:rFonts w:ascii="ＭＳ 明朝" w:hAnsi="ＭＳ 明朝" w:hint="eastAsia"/>
        </w:rPr>
        <w:t>事業者もしくはサービス従事者が故意又は過失により入居者の身体・財物･信用等を傷つけ､又は著しい不信行為､その他本契約を継続しがたい重大な事情が認められる場合</w:t>
      </w:r>
    </w:p>
    <w:p w14:paraId="7557F027" w14:textId="77777777" w:rsidR="00AA7D44" w:rsidRPr="00E92A7D" w:rsidRDefault="00AA7D44" w:rsidP="00AA7D44">
      <w:pPr>
        <w:pStyle w:val="ae"/>
        <w:numPr>
          <w:ilvl w:val="0"/>
          <w:numId w:val="16"/>
        </w:numPr>
        <w:ind w:leftChars="0"/>
        <w:jc w:val="left"/>
        <w:rPr>
          <w:rFonts w:ascii="ＭＳ 明朝" w:hAnsi="ＭＳ 明朝"/>
        </w:rPr>
      </w:pPr>
      <w:r w:rsidRPr="00E92A7D">
        <w:rPr>
          <w:rFonts w:ascii="ＭＳ 明朝" w:hAnsi="ＭＳ 明朝" w:hint="eastAsia"/>
        </w:rPr>
        <w:t>他の入居者が入居者の身体・財物・信用等を傷つけた場合もしくは傷つける恐れがある場合において、事業者が適切な対応をとらない場合</w:t>
      </w:r>
    </w:p>
    <w:p w14:paraId="49A4FE08" w14:textId="77777777" w:rsidR="00AA7D44" w:rsidRPr="00E92A7D" w:rsidRDefault="00AA7D44" w:rsidP="00AA7D44">
      <w:pPr>
        <w:pStyle w:val="ae"/>
        <w:ind w:leftChars="0" w:left="714"/>
        <w:jc w:val="left"/>
        <w:rPr>
          <w:rFonts w:ascii="ＭＳ 明朝" w:hAnsi="ＭＳ 明朝"/>
        </w:rPr>
      </w:pPr>
    </w:p>
    <w:p w14:paraId="59B2481B" w14:textId="77777777" w:rsidR="00AA7D44" w:rsidRPr="00E92A7D" w:rsidRDefault="00AA7D44" w:rsidP="00AA7D44">
      <w:pPr>
        <w:numPr>
          <w:ilvl w:val="1"/>
          <w:numId w:val="5"/>
        </w:numPr>
        <w:jc w:val="left"/>
        <w:rPr>
          <w:rFonts w:ascii="ＭＳ 明朝" w:hAnsi="ＭＳ 明朝"/>
          <w:b/>
        </w:rPr>
      </w:pPr>
      <w:r w:rsidRPr="00E92A7D">
        <w:rPr>
          <w:rFonts w:ascii="ＭＳ 明朝" w:hAnsi="ＭＳ 明朝" w:hint="eastAsia"/>
          <w:b/>
        </w:rPr>
        <w:t>事業所からの申し出により退所していただく場合（契約解除）</w:t>
      </w:r>
    </w:p>
    <w:p w14:paraId="27850D6D" w14:textId="77777777" w:rsidR="00AA7D44" w:rsidRPr="00E92A7D" w:rsidRDefault="00AA7D44" w:rsidP="00AA7D44">
      <w:pPr>
        <w:ind w:firstLineChars="100" w:firstLine="210"/>
        <w:jc w:val="left"/>
        <w:rPr>
          <w:rFonts w:ascii="ＭＳ 明朝" w:hAnsi="ＭＳ 明朝"/>
        </w:rPr>
      </w:pPr>
      <w:r w:rsidRPr="00E92A7D">
        <w:rPr>
          <w:rFonts w:ascii="ＭＳ 明朝" w:hAnsi="ＭＳ 明朝" w:hint="eastAsia"/>
        </w:rPr>
        <w:t>以下の事項に該当する場合には、当グループホームから退所していただくことがあります。</w:t>
      </w:r>
    </w:p>
    <w:p w14:paraId="3660CB5E" w14:textId="77777777" w:rsidR="00AA7D44" w:rsidRPr="00E92A7D" w:rsidRDefault="00AA7D44" w:rsidP="00AA7D44">
      <w:pPr>
        <w:numPr>
          <w:ilvl w:val="0"/>
          <w:numId w:val="17"/>
        </w:numPr>
        <w:jc w:val="left"/>
        <w:rPr>
          <w:rFonts w:ascii="ＭＳ 明朝" w:hAnsi="ＭＳ 明朝"/>
        </w:rPr>
      </w:pPr>
      <w:r w:rsidRPr="00E92A7D">
        <w:rPr>
          <w:rFonts w:ascii="ＭＳ 明朝" w:hAnsi="ＭＳ 明朝" w:hint="eastAsia"/>
        </w:rPr>
        <w:t>入居者が、契約締結時にその心身の状況及び病歴等の重要事項について、故意にこれを告げず、又は不実の告知を行い、その結果本契約を継続しがたい重大な事項を生じさせた場合</w:t>
      </w:r>
    </w:p>
    <w:p w14:paraId="3A66948A" w14:textId="77777777" w:rsidR="00AA7D44" w:rsidRPr="00E92A7D" w:rsidRDefault="00AA7D44" w:rsidP="00AA7D44">
      <w:pPr>
        <w:numPr>
          <w:ilvl w:val="0"/>
          <w:numId w:val="17"/>
        </w:numPr>
        <w:jc w:val="left"/>
        <w:rPr>
          <w:rFonts w:ascii="ＭＳ 明朝" w:hAnsi="ＭＳ 明朝"/>
        </w:rPr>
      </w:pPr>
      <w:r w:rsidRPr="00E92A7D">
        <w:rPr>
          <w:rFonts w:ascii="ＭＳ 明朝" w:hAnsi="ＭＳ 明朝" w:hint="eastAsia"/>
        </w:rPr>
        <w:t>入居者による、サービス利用料金の支払いが２ヶ月以上遅延し、相当期間を定めた催告にもかかわらずこれが支払われない場合</w:t>
      </w:r>
    </w:p>
    <w:p w14:paraId="0C5D3F3D" w14:textId="77777777" w:rsidR="00AA7D44" w:rsidRPr="00E92A7D" w:rsidRDefault="00AA7D44" w:rsidP="00AA7D44">
      <w:pPr>
        <w:pStyle w:val="a4"/>
        <w:numPr>
          <w:ilvl w:val="0"/>
          <w:numId w:val="17"/>
        </w:numPr>
      </w:pPr>
      <w:r w:rsidRPr="00E92A7D">
        <w:rPr>
          <w:rFonts w:hint="eastAsia"/>
        </w:rPr>
        <w:t>入居者が故意又は重大な過失により事業者又はサービス従事者もしくは他の利用者等の生命・身体・財物・信用等を傷つけ、又は著しい不信行為を行うなどによって、本契約を継続しがたい重大な事情を生じさせた場合</w:t>
      </w:r>
    </w:p>
    <w:p w14:paraId="704FB71D" w14:textId="77777777" w:rsidR="00AA7D44" w:rsidRPr="00E92A7D" w:rsidRDefault="00AA7D44" w:rsidP="00AA7D44">
      <w:pPr>
        <w:numPr>
          <w:ilvl w:val="0"/>
          <w:numId w:val="17"/>
        </w:numPr>
        <w:jc w:val="left"/>
        <w:rPr>
          <w:rFonts w:ascii="ＭＳ 明朝" w:hAnsi="ＭＳ 明朝"/>
        </w:rPr>
      </w:pPr>
      <w:r w:rsidRPr="00E92A7D">
        <w:rPr>
          <w:rFonts w:ascii="ＭＳ 明朝" w:hAnsi="ＭＳ 明朝" w:hint="eastAsia"/>
        </w:rPr>
        <w:t>入居者が連続して１ヶ月を超えて病院又は診療所に入院すると見込まれる場合もしくは入院した場合</w:t>
      </w:r>
    </w:p>
    <w:p w14:paraId="3D30B6F7" w14:textId="77777777" w:rsidR="00AA7D44" w:rsidRPr="00E92A7D" w:rsidRDefault="00AA7D44" w:rsidP="00AA7D44">
      <w:pPr>
        <w:numPr>
          <w:ilvl w:val="0"/>
          <w:numId w:val="17"/>
        </w:numPr>
        <w:jc w:val="left"/>
        <w:rPr>
          <w:rFonts w:ascii="ＭＳ 明朝" w:hAnsi="ＭＳ 明朝"/>
        </w:rPr>
      </w:pPr>
      <w:r w:rsidRPr="00E92A7D">
        <w:rPr>
          <w:rFonts w:ascii="ＭＳ 明朝" w:hAnsi="ＭＳ 明朝" w:hint="eastAsia"/>
        </w:rPr>
        <w:t>入居者が介護保健施設に入所した場合もしくは介護療養型医療施設に入院した場合</w:t>
      </w:r>
    </w:p>
    <w:p w14:paraId="10E7FD12" w14:textId="77777777" w:rsidR="00AA7D44" w:rsidRPr="00E92A7D" w:rsidRDefault="00AA7D44" w:rsidP="00AA7D44">
      <w:pPr>
        <w:jc w:val="left"/>
        <w:rPr>
          <w:rFonts w:ascii="ＭＳ 明朝" w:hAnsi="ＭＳ 明朝"/>
          <w:b/>
        </w:rPr>
      </w:pPr>
    </w:p>
    <w:p w14:paraId="2EE45F20" w14:textId="77777777" w:rsidR="00AA7D44" w:rsidRPr="00E92A7D" w:rsidRDefault="00AA7D44" w:rsidP="00AA7D44">
      <w:pPr>
        <w:jc w:val="left"/>
        <w:rPr>
          <w:rFonts w:ascii="ＭＳ 明朝" w:hAnsi="ＭＳ 明朝"/>
          <w:b/>
        </w:rPr>
      </w:pPr>
      <w:r w:rsidRPr="00E92A7D">
        <w:rPr>
          <w:rFonts w:ascii="ＭＳ 明朝" w:hAnsi="ＭＳ 明朝" w:hint="eastAsia"/>
          <w:b/>
        </w:rPr>
        <w:t>＊入居者が病院等に入院された場合の対応について</w:t>
      </w:r>
    </w:p>
    <w:p w14:paraId="0A222253" w14:textId="77777777" w:rsidR="00AA7D44" w:rsidRPr="00E92A7D" w:rsidRDefault="00AA7D44" w:rsidP="00AA7D44">
      <w:pPr>
        <w:ind w:firstLineChars="100" w:firstLine="210"/>
        <w:jc w:val="left"/>
        <w:rPr>
          <w:rFonts w:ascii="ＭＳ 明朝" w:hAnsi="ＭＳ 明朝"/>
        </w:rPr>
      </w:pPr>
      <w:r w:rsidRPr="00E92A7D">
        <w:rPr>
          <w:rFonts w:ascii="ＭＳ 明朝" w:hAnsi="ＭＳ 明朝" w:hint="eastAsia"/>
        </w:rPr>
        <w:t>当グループホーム入所中に、医療機関への入院の必要が生じた場合の対応は、以下の通りです。</w:t>
      </w:r>
    </w:p>
    <w:p w14:paraId="5A8B7981" w14:textId="77777777" w:rsidR="00AA7D44" w:rsidRPr="00E92A7D" w:rsidRDefault="00AA7D44" w:rsidP="00AA7D44">
      <w:pPr>
        <w:ind w:firstLineChars="100" w:firstLine="210"/>
        <w:jc w:val="left"/>
        <w:rPr>
          <w:rFonts w:ascii="ＭＳ 明朝" w:hAnsi="ＭＳ 明朝"/>
        </w:rPr>
      </w:pPr>
    </w:p>
    <w:tbl>
      <w:tblPr>
        <w:tblW w:w="900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AA7D44" w:rsidRPr="00E92A7D" w14:paraId="775A3C97" w14:textId="77777777" w:rsidTr="00D4007D">
        <w:trPr>
          <w:trHeight w:val="1260"/>
        </w:trPr>
        <w:tc>
          <w:tcPr>
            <w:tcW w:w="9000" w:type="dxa"/>
          </w:tcPr>
          <w:p w14:paraId="33C14246" w14:textId="77777777" w:rsidR="00AA7D44" w:rsidRPr="00E92A7D" w:rsidRDefault="00AA7D44" w:rsidP="00D4007D">
            <w:pPr>
              <w:jc w:val="left"/>
              <w:rPr>
                <w:rFonts w:ascii="ＭＳ 明朝" w:hAnsi="ＭＳ 明朝"/>
              </w:rPr>
            </w:pPr>
            <w:r w:rsidRPr="00E92A7D">
              <w:rPr>
                <w:rFonts w:ascii="ＭＳ 明朝" w:hAnsi="ＭＳ 明朝"/>
                <w:noProof/>
                <w:sz w:val="20"/>
              </w:rPr>
              <mc:AlternateContent>
                <mc:Choice Requires="wps">
                  <w:drawing>
                    <wp:anchor distT="0" distB="0" distL="114300" distR="114300" simplePos="0" relativeHeight="251661312" behindDoc="0" locked="0" layoutInCell="1" allowOverlap="1" wp14:anchorId="1ABBDB8E" wp14:editId="33E296CD">
                      <wp:simplePos x="0" y="0"/>
                      <wp:positionH relativeFrom="column">
                        <wp:posOffset>-228600</wp:posOffset>
                      </wp:positionH>
                      <wp:positionV relativeFrom="paragraph">
                        <wp:posOffset>-120015</wp:posOffset>
                      </wp:positionV>
                      <wp:extent cx="2628900" cy="342900"/>
                      <wp:effectExtent l="11430" t="7620" r="7620"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oundRect">
                                <a:avLst>
                                  <a:gd name="adj" fmla="val 16667"/>
                                </a:avLst>
                              </a:prstGeom>
                              <a:solidFill>
                                <a:srgbClr val="FFFFFF"/>
                              </a:solidFill>
                              <a:ln w="9525">
                                <a:solidFill>
                                  <a:srgbClr val="000000"/>
                                </a:solidFill>
                                <a:round/>
                                <a:headEnd/>
                                <a:tailEnd/>
                              </a:ln>
                            </wps:spPr>
                            <wps:txbx>
                              <w:txbxContent>
                                <w:p w14:paraId="60CF3B10" w14:textId="77777777" w:rsidR="00AA7D44" w:rsidRPr="00126C92" w:rsidRDefault="00AA7D44" w:rsidP="00AA7D44">
                                  <w:pPr>
                                    <w:rPr>
                                      <w:rFonts w:ascii="ＭＳ ゴシック" w:eastAsia="ＭＳ ゴシック" w:hAnsi="ＭＳ ゴシック"/>
                                      <w:b/>
                                    </w:rPr>
                                  </w:pPr>
                                  <w:r w:rsidRPr="00126C92">
                                    <w:rPr>
                                      <w:rFonts w:ascii="ＭＳ ゴシック" w:eastAsia="ＭＳ ゴシック" w:hAnsi="ＭＳ ゴシック" w:hint="eastAsia"/>
                                      <w:b/>
                                    </w:rPr>
                                    <w:t>①検査入院等、短期入院の場合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BBDB8E" id="AutoShape 3" o:spid="_x0000_s1027" style="position:absolute;margin-left:-18pt;margin-top:-9.45pt;width:20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">
                      <v:textbox>
                        <w:txbxContent>
                          <w:p w14:paraId="60CF3B10" w14:textId="77777777" w:rsidR="00AA7D44" w:rsidRPr="00126C92" w:rsidRDefault="00AA7D44" w:rsidP="00AA7D44">
                            <w:pPr>
                              <w:rPr>
                                <w:rFonts w:ascii="ＭＳ ゴシック" w:eastAsia="ＭＳ ゴシック" w:hAnsi="ＭＳ ゴシック"/>
                                <w:b/>
                              </w:rPr>
                            </w:pPr>
                            <w:r w:rsidRPr="00126C92">
                              <w:rPr>
                                <w:rFonts w:ascii="ＭＳ ゴシック" w:eastAsia="ＭＳ ゴシック" w:hAnsi="ＭＳ ゴシック" w:hint="eastAsia"/>
                                <w:b/>
                              </w:rPr>
                              <w:t>①検査入院等、短期入院の場合</w:t>
                            </w:r>
                          </w:p>
                        </w:txbxContent>
                      </v:textbox>
                    </v:roundrect>
                  </w:pict>
                </mc:Fallback>
              </mc:AlternateContent>
            </w:r>
          </w:p>
          <w:p w14:paraId="18184D4D" w14:textId="77777777" w:rsidR="00AA7D44" w:rsidRPr="00E92A7D" w:rsidRDefault="00AA7D44" w:rsidP="00D4007D">
            <w:pPr>
              <w:jc w:val="left"/>
              <w:rPr>
                <w:rFonts w:ascii="ＭＳ 明朝" w:hAnsi="ＭＳ 明朝"/>
              </w:rPr>
            </w:pPr>
            <w:r w:rsidRPr="00E92A7D">
              <w:rPr>
                <w:rFonts w:ascii="ＭＳ 明朝" w:hAnsi="ＭＳ 明朝" w:hint="eastAsia"/>
              </w:rPr>
              <w:t>短期入院の場合は、退院後再びグループホームに入所することができます。但し、入院期間中であっても、所定の利用料金をご負担いただきます。（１，１００円／日）</w:t>
            </w:r>
          </w:p>
        </w:tc>
      </w:tr>
    </w:tbl>
    <w:p w14:paraId="5BD360D8" w14:textId="77777777" w:rsidR="00AA7D44" w:rsidRPr="00E92A7D" w:rsidRDefault="00AA7D44" w:rsidP="00AA7D44">
      <w:pPr>
        <w:jc w:val="left"/>
        <w:rPr>
          <w:rFonts w:ascii="ＭＳ 明朝" w:hAnsi="ＭＳ 明朝"/>
        </w:rPr>
      </w:pPr>
    </w:p>
    <w:p w14:paraId="57371F33" w14:textId="77777777" w:rsidR="00AA7D44" w:rsidRPr="00E92A7D" w:rsidRDefault="00AA7D44" w:rsidP="00AA7D44">
      <w:pPr>
        <w:jc w:val="left"/>
        <w:rPr>
          <w:rFonts w:ascii="ＭＳ 明朝" w:hAnsi="ＭＳ 明朝"/>
        </w:rPr>
      </w:pPr>
      <w:r w:rsidRPr="00E92A7D">
        <w:rPr>
          <w:rFonts w:ascii="ＭＳ 明朝" w:hAnsi="ＭＳ 明朝"/>
          <w:noProof/>
          <w:sz w:val="20"/>
        </w:rPr>
        <mc:AlternateContent>
          <mc:Choice Requires="wps">
            <w:drawing>
              <wp:anchor distT="0" distB="0" distL="114300" distR="114300" simplePos="0" relativeHeight="251662336" behindDoc="0" locked="0" layoutInCell="1" allowOverlap="1" wp14:anchorId="16C00380" wp14:editId="5F5314D9">
                <wp:simplePos x="0" y="0"/>
                <wp:positionH relativeFrom="column">
                  <wp:posOffset>114300</wp:posOffset>
                </wp:positionH>
                <wp:positionV relativeFrom="paragraph">
                  <wp:posOffset>87630</wp:posOffset>
                </wp:positionV>
                <wp:extent cx="2628900" cy="342900"/>
                <wp:effectExtent l="5715" t="12065" r="1333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oundRect">
                          <a:avLst>
                            <a:gd name="adj" fmla="val 16667"/>
                          </a:avLst>
                        </a:prstGeom>
                        <a:solidFill>
                          <a:srgbClr val="FFFFFF"/>
                        </a:solidFill>
                        <a:ln w="9525">
                          <a:solidFill>
                            <a:srgbClr val="000000"/>
                          </a:solidFill>
                          <a:round/>
                          <a:headEnd/>
                          <a:tailEnd/>
                        </a:ln>
                      </wps:spPr>
                      <wps:txbx>
                        <w:txbxContent>
                          <w:p w14:paraId="3B537710" w14:textId="77777777" w:rsidR="00AA7D44" w:rsidRPr="00126C92" w:rsidRDefault="00AA7D44" w:rsidP="00AA7D44">
                            <w:pPr>
                              <w:rPr>
                                <w:rFonts w:ascii="ＭＳ ゴシック" w:eastAsia="ＭＳ ゴシック" w:hAnsi="ＭＳ ゴシック"/>
                                <w:b/>
                              </w:rPr>
                            </w:pPr>
                            <w:r w:rsidRPr="00126C92">
                              <w:rPr>
                                <w:rFonts w:ascii="ＭＳ ゴシック" w:eastAsia="ＭＳ ゴシック" w:hAnsi="ＭＳ ゴシック" w:hint="eastAsia"/>
                                <w:b/>
                              </w:rPr>
                              <w:t>②上記期間を超える入院の場合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C00380" id="AutoShape 4" o:spid="_x0000_s1028" style="position:absolute;margin-left:9pt;margin-top:6.9pt;width:20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">
                <v:textbox>
                  <w:txbxContent>
                    <w:p w14:paraId="3B537710" w14:textId="77777777" w:rsidR="00AA7D44" w:rsidRPr="00126C92" w:rsidRDefault="00AA7D44" w:rsidP="00AA7D44">
                      <w:pPr>
                        <w:rPr>
                          <w:rFonts w:ascii="ＭＳ ゴシック" w:eastAsia="ＭＳ ゴシック" w:hAnsi="ＭＳ ゴシック"/>
                          <w:b/>
                        </w:rPr>
                      </w:pPr>
                      <w:r w:rsidRPr="00126C92">
                        <w:rPr>
                          <w:rFonts w:ascii="ＭＳ ゴシック" w:eastAsia="ＭＳ ゴシック" w:hAnsi="ＭＳ ゴシック" w:hint="eastAsia"/>
                          <w:b/>
                        </w:rPr>
                        <w:t>②上記期間を超える入院の場合</w:t>
                      </w:r>
                    </w:p>
                  </w:txbxContent>
                </v:textbox>
              </v:roundrect>
            </w:pict>
          </mc:Fallback>
        </mc:AlternateConten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AA7D44" w:rsidRPr="00E92A7D" w14:paraId="01C83FE0" w14:textId="77777777" w:rsidTr="00D4007D">
        <w:trPr>
          <w:trHeight w:val="699"/>
        </w:trPr>
        <w:tc>
          <w:tcPr>
            <w:tcW w:w="9000" w:type="dxa"/>
          </w:tcPr>
          <w:p w14:paraId="78B4D478" w14:textId="77777777" w:rsidR="00AA7D44" w:rsidRPr="00E92A7D" w:rsidRDefault="00AA7D44" w:rsidP="00D4007D">
            <w:pPr>
              <w:jc w:val="left"/>
              <w:rPr>
                <w:rFonts w:ascii="ＭＳ 明朝" w:hAnsi="ＭＳ 明朝"/>
              </w:rPr>
            </w:pPr>
          </w:p>
          <w:p w14:paraId="4C4803D7" w14:textId="77777777" w:rsidR="00AA7D44" w:rsidRPr="00E92A7D" w:rsidRDefault="00AA7D44" w:rsidP="00D4007D">
            <w:pPr>
              <w:jc w:val="left"/>
              <w:rPr>
                <w:rFonts w:ascii="ＭＳ 明朝" w:hAnsi="ＭＳ 明朝"/>
              </w:rPr>
            </w:pPr>
            <w:r w:rsidRPr="00E92A7D">
              <w:rPr>
                <w:rFonts w:ascii="ＭＳ 明朝" w:hAnsi="ＭＳ 明朝" w:hint="eastAsia"/>
              </w:rPr>
              <w:t>上記短期入院の期間を超える入院については、１ヶ月以内に退院された場合には、退院後再びグループホームに入居することができます。但し、入院時に予定された退院日よりも早く退院した場合等、退院時にホームの受入準備が整っていない時には、他の居室等をご利用いただく場合があります。なお、入院の期間内は、上記利用料金をご負担いただきます。</w:t>
            </w:r>
          </w:p>
        </w:tc>
      </w:tr>
    </w:tbl>
    <w:p w14:paraId="7A473602" w14:textId="77777777" w:rsidR="00AA7D44" w:rsidRPr="00E92A7D" w:rsidRDefault="00AA7D44" w:rsidP="00AA7D44">
      <w:pPr>
        <w:jc w:val="left"/>
        <w:rPr>
          <w:rFonts w:ascii="ＭＳ 明朝" w:hAnsi="ＭＳ 明朝"/>
        </w:rPr>
      </w:pPr>
    </w:p>
    <w:p w14:paraId="18EFEF6E" w14:textId="77777777" w:rsidR="00AA7D44" w:rsidRPr="00E92A7D" w:rsidRDefault="00AA7D44" w:rsidP="00AA7D44">
      <w:pPr>
        <w:jc w:val="left"/>
        <w:rPr>
          <w:rFonts w:ascii="ＭＳ 明朝" w:hAnsi="ＭＳ 明朝"/>
        </w:rPr>
      </w:pPr>
      <w:r w:rsidRPr="00E92A7D">
        <w:rPr>
          <w:rFonts w:ascii="ＭＳ 明朝" w:hAnsi="ＭＳ 明朝"/>
          <w:noProof/>
          <w:sz w:val="20"/>
        </w:rPr>
        <mc:AlternateContent>
          <mc:Choice Requires="wps">
            <w:drawing>
              <wp:anchor distT="0" distB="0" distL="114300" distR="114300" simplePos="0" relativeHeight="251663360" behindDoc="0" locked="0" layoutInCell="1" allowOverlap="1" wp14:anchorId="1153B063" wp14:editId="52A27A7D">
                <wp:simplePos x="0" y="0"/>
                <wp:positionH relativeFrom="column">
                  <wp:posOffset>114300</wp:posOffset>
                </wp:positionH>
                <wp:positionV relativeFrom="paragraph">
                  <wp:posOffset>87630</wp:posOffset>
                </wp:positionV>
                <wp:extent cx="2628900" cy="342900"/>
                <wp:effectExtent l="5715" t="5715" r="13335"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342900"/>
                        </a:xfrm>
                        <a:prstGeom prst="roundRect">
                          <a:avLst>
                            <a:gd name="adj" fmla="val 16667"/>
                          </a:avLst>
                        </a:prstGeom>
                        <a:solidFill>
                          <a:srgbClr val="FFFFFF"/>
                        </a:solidFill>
                        <a:ln w="9525">
                          <a:solidFill>
                            <a:srgbClr val="000000"/>
                          </a:solidFill>
                          <a:round/>
                          <a:headEnd/>
                          <a:tailEnd/>
                        </a:ln>
                      </wps:spPr>
                      <wps:txbx>
                        <w:txbxContent>
                          <w:p w14:paraId="2D6D815C" w14:textId="77777777" w:rsidR="00AA7D44" w:rsidRPr="00126C92" w:rsidRDefault="00AA7D44" w:rsidP="00AA7D44">
                            <w:pPr>
                              <w:rPr>
                                <w:rFonts w:ascii="ＭＳ ゴシック" w:eastAsia="ＭＳ ゴシック" w:hAnsi="ＭＳ ゴシック"/>
                                <w:b/>
                              </w:rPr>
                            </w:pPr>
                            <w:r w:rsidRPr="00126C92">
                              <w:rPr>
                                <w:rFonts w:ascii="ＭＳ ゴシック" w:eastAsia="ＭＳ ゴシック" w:hAnsi="ＭＳ ゴシック" w:hint="eastAsia"/>
                                <w:b/>
                              </w:rPr>
                              <w:t>③１ヶ月以内の退院が見込まれない場合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3B063" id="AutoShape 5" o:spid="_x0000_s1029" style="position:absolute;margin-left:9pt;margin-top:6.9pt;width:20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">
                <v:textbox>
                  <w:txbxContent>
                    <w:p w14:paraId="2D6D815C" w14:textId="77777777" w:rsidR="00AA7D44" w:rsidRPr="00126C92" w:rsidRDefault="00AA7D44" w:rsidP="00AA7D44">
                      <w:pPr>
                        <w:rPr>
                          <w:rFonts w:ascii="ＭＳ ゴシック" w:eastAsia="ＭＳ ゴシック" w:hAnsi="ＭＳ ゴシック"/>
                          <w:b/>
                        </w:rPr>
                      </w:pPr>
                      <w:r w:rsidRPr="00126C92">
                        <w:rPr>
                          <w:rFonts w:ascii="ＭＳ ゴシック" w:eastAsia="ＭＳ ゴシック" w:hAnsi="ＭＳ ゴシック" w:hint="eastAsia"/>
                          <w:b/>
                        </w:rPr>
                        <w:t>③１ヶ月以内の退院が見込まれない場合</w:t>
                      </w:r>
                    </w:p>
                  </w:txbxContent>
                </v:textbox>
              </v:roundrect>
            </w:pict>
          </mc:Fallback>
        </mc:AlternateConten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AA7D44" w:rsidRPr="00E92A7D" w14:paraId="10E48ADA" w14:textId="77777777" w:rsidTr="00D4007D">
        <w:trPr>
          <w:trHeight w:val="772"/>
        </w:trPr>
        <w:tc>
          <w:tcPr>
            <w:tcW w:w="9012" w:type="dxa"/>
          </w:tcPr>
          <w:p w14:paraId="47C10D60" w14:textId="77777777" w:rsidR="00AA7D44" w:rsidRPr="00E92A7D" w:rsidRDefault="00AA7D44" w:rsidP="00D4007D">
            <w:pPr>
              <w:jc w:val="left"/>
              <w:rPr>
                <w:rFonts w:ascii="ＭＳ 明朝" w:hAnsi="ＭＳ 明朝"/>
              </w:rPr>
            </w:pPr>
          </w:p>
          <w:p w14:paraId="542B017A" w14:textId="77777777" w:rsidR="00AA7D44" w:rsidRPr="00E92A7D" w:rsidRDefault="00AA7D44" w:rsidP="00D4007D">
            <w:pPr>
              <w:jc w:val="left"/>
              <w:rPr>
                <w:rFonts w:ascii="ＭＳ 明朝" w:hAnsi="ＭＳ 明朝"/>
              </w:rPr>
            </w:pPr>
            <w:r w:rsidRPr="00E92A7D">
              <w:rPr>
                <w:rFonts w:ascii="ＭＳ 明朝" w:hAnsi="ＭＳ 明朝" w:hint="eastAsia"/>
              </w:rPr>
              <w:t>１ヶ月以内の退院が見込まれない場合には、契約を解除します。この場合には、当グループホームに再び優先的に入居することはできません。</w:t>
            </w:r>
          </w:p>
        </w:tc>
      </w:tr>
    </w:tbl>
    <w:p w14:paraId="2AAF8565" w14:textId="77777777" w:rsidR="00AA7D44" w:rsidRPr="00E92A7D" w:rsidRDefault="00AA7D44" w:rsidP="00AA7D44">
      <w:pPr>
        <w:jc w:val="left"/>
        <w:rPr>
          <w:rFonts w:ascii="ＭＳ 明朝" w:hAnsi="ＭＳ 明朝"/>
          <w:b/>
        </w:rPr>
      </w:pPr>
    </w:p>
    <w:p w14:paraId="2A9D3003" w14:textId="77777777" w:rsidR="00AA7D44" w:rsidRPr="00E92A7D" w:rsidRDefault="00AA7D44" w:rsidP="00AA7D44">
      <w:pPr>
        <w:jc w:val="left"/>
        <w:rPr>
          <w:rFonts w:ascii="ＭＳ 明朝" w:hAnsi="ＭＳ 明朝"/>
          <w:b/>
        </w:rPr>
      </w:pPr>
    </w:p>
    <w:p w14:paraId="6B479F08" w14:textId="77777777" w:rsidR="00AA7D44" w:rsidRPr="00E92A7D" w:rsidRDefault="00AA7D44" w:rsidP="00AA7D44">
      <w:pPr>
        <w:jc w:val="left"/>
        <w:rPr>
          <w:rFonts w:ascii="ＭＳ 明朝" w:hAnsi="ＭＳ 明朝"/>
          <w:b/>
        </w:rPr>
      </w:pPr>
    </w:p>
    <w:p w14:paraId="35ACDBBC" w14:textId="77777777" w:rsidR="00AA7D44" w:rsidRPr="00E92A7D" w:rsidRDefault="00AA7D44" w:rsidP="00AA7D44">
      <w:pPr>
        <w:jc w:val="left"/>
        <w:rPr>
          <w:rFonts w:ascii="ＭＳ 明朝" w:hAnsi="ＭＳ 明朝"/>
          <w:b/>
        </w:rPr>
      </w:pPr>
    </w:p>
    <w:p w14:paraId="43768F71" w14:textId="77777777" w:rsidR="00AA7D44" w:rsidRPr="00E92A7D" w:rsidRDefault="00AA7D44" w:rsidP="00AA7D44">
      <w:pPr>
        <w:jc w:val="left"/>
        <w:rPr>
          <w:rFonts w:ascii="ＭＳ 明朝" w:hAnsi="ＭＳ 明朝"/>
          <w:b/>
        </w:rPr>
      </w:pPr>
      <w:r w:rsidRPr="00E92A7D">
        <w:rPr>
          <w:rFonts w:ascii="ＭＳ 明朝" w:hAnsi="ＭＳ 明朝" w:hint="eastAsia"/>
          <w:b/>
        </w:rPr>
        <w:lastRenderedPageBreak/>
        <w:t>③円滑な退所のための援助</w:t>
      </w:r>
    </w:p>
    <w:p w14:paraId="3669BB37" w14:textId="77777777" w:rsidR="00AA7D44" w:rsidRPr="00E92A7D" w:rsidRDefault="00AA7D44" w:rsidP="00AA7D44">
      <w:pPr>
        <w:ind w:firstLineChars="100" w:firstLine="210"/>
        <w:jc w:val="left"/>
        <w:rPr>
          <w:rFonts w:ascii="ＭＳ 明朝" w:hAnsi="ＭＳ 明朝"/>
        </w:rPr>
      </w:pPr>
      <w:r w:rsidRPr="00E92A7D">
        <w:rPr>
          <w:rFonts w:ascii="ＭＳ 明朝" w:hAnsi="ＭＳ 明朝" w:hint="eastAsia"/>
        </w:rPr>
        <w:t>入居者が当グループホームを退所する場合には、入居者の希望により、事業者は入居者の心身の状況、置かれている環境等を勘案し、円滑な退所の為に必要な以下の援助を入居者に対して速やかに行います。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79"/>
      </w:tblGrid>
      <w:tr w:rsidR="00AA7D44" w:rsidRPr="00E92A7D" w14:paraId="2A17DD85" w14:textId="77777777" w:rsidTr="00D4007D">
        <w:trPr>
          <w:trHeight w:val="1080"/>
          <w:jc w:val="center"/>
        </w:trPr>
        <w:tc>
          <w:tcPr>
            <w:tcW w:w="6979" w:type="dxa"/>
          </w:tcPr>
          <w:p w14:paraId="11400CAB" w14:textId="77777777" w:rsidR="00AA7D44" w:rsidRPr="00E92A7D" w:rsidRDefault="00AA7D44" w:rsidP="00D4007D">
            <w:pPr>
              <w:numPr>
                <w:ilvl w:val="3"/>
                <w:numId w:val="6"/>
              </w:numPr>
              <w:jc w:val="left"/>
              <w:rPr>
                <w:rFonts w:ascii="ＭＳ 明朝" w:hAnsi="ＭＳ 明朝"/>
              </w:rPr>
            </w:pPr>
            <w:r w:rsidRPr="00E92A7D">
              <w:rPr>
                <w:rFonts w:ascii="ＭＳ 明朝" w:hAnsi="ＭＳ 明朝" w:hint="eastAsia"/>
              </w:rPr>
              <w:t>適切な病院もしくは診療所又は介護老人保健施設等の紹介</w:t>
            </w:r>
          </w:p>
          <w:p w14:paraId="6132ADDF" w14:textId="77777777" w:rsidR="00AA7D44" w:rsidRPr="00E92A7D" w:rsidRDefault="00AA7D44" w:rsidP="00D4007D">
            <w:pPr>
              <w:numPr>
                <w:ilvl w:val="3"/>
                <w:numId w:val="6"/>
              </w:numPr>
              <w:jc w:val="left"/>
              <w:rPr>
                <w:rFonts w:ascii="ＭＳ 明朝" w:hAnsi="ＭＳ 明朝"/>
              </w:rPr>
            </w:pPr>
            <w:r w:rsidRPr="00E92A7D">
              <w:rPr>
                <w:rFonts w:ascii="ＭＳ 明朝" w:hAnsi="ＭＳ 明朝" w:hint="eastAsia"/>
              </w:rPr>
              <w:t>居宅介護支援事業所の紹介</w:t>
            </w:r>
          </w:p>
          <w:p w14:paraId="7045353A" w14:textId="77777777" w:rsidR="00AA7D44" w:rsidRPr="00E92A7D" w:rsidRDefault="00AA7D44" w:rsidP="00D4007D">
            <w:pPr>
              <w:numPr>
                <w:ilvl w:val="3"/>
                <w:numId w:val="6"/>
              </w:numPr>
              <w:jc w:val="left"/>
              <w:rPr>
                <w:rFonts w:ascii="ＭＳ 明朝" w:hAnsi="ＭＳ 明朝"/>
              </w:rPr>
            </w:pPr>
            <w:r w:rsidRPr="00E92A7D">
              <w:rPr>
                <w:rFonts w:ascii="ＭＳ 明朝" w:hAnsi="ＭＳ 明朝" w:hint="eastAsia"/>
              </w:rPr>
              <w:t>その他保健医療サービス又は福祉サービスの提供者の紹介</w:t>
            </w:r>
          </w:p>
        </w:tc>
      </w:tr>
    </w:tbl>
    <w:p w14:paraId="7099FD12" w14:textId="77777777" w:rsidR="00AA7D44" w:rsidRPr="00E92A7D" w:rsidRDefault="00AA7D44" w:rsidP="00AA7D44">
      <w:pPr>
        <w:jc w:val="left"/>
        <w:outlineLvl w:val="0"/>
        <w:rPr>
          <w:rFonts w:ascii="ＭＳ 明朝" w:hAnsi="ＭＳ 明朝"/>
          <w:b/>
          <w:sz w:val="28"/>
        </w:rPr>
      </w:pPr>
    </w:p>
    <w:p w14:paraId="5E8E9FDC" w14:textId="77777777" w:rsidR="00AA7D44" w:rsidRPr="00E92A7D" w:rsidRDefault="00AA7D44" w:rsidP="00AA7D44">
      <w:pPr>
        <w:jc w:val="left"/>
        <w:outlineLvl w:val="0"/>
        <w:rPr>
          <w:rFonts w:ascii="ＭＳ 明朝" w:hAnsi="ＭＳ 明朝"/>
          <w:b/>
        </w:rPr>
      </w:pPr>
      <w:r w:rsidRPr="00E92A7D">
        <w:rPr>
          <w:rFonts w:ascii="ＭＳ 明朝" w:hAnsi="ＭＳ 明朝" w:hint="eastAsia"/>
          <w:b/>
          <w:sz w:val="28"/>
        </w:rPr>
        <w:t>７．残置物引取人</w:t>
      </w:r>
    </w:p>
    <w:p w14:paraId="2097B2BC" w14:textId="77777777" w:rsidR="00AA7D44" w:rsidRPr="00E92A7D" w:rsidRDefault="00AA7D44" w:rsidP="00AA7D44">
      <w:pPr>
        <w:ind w:firstLineChars="100" w:firstLine="210"/>
        <w:jc w:val="left"/>
        <w:rPr>
          <w:rFonts w:ascii="ＭＳ 明朝" w:hAnsi="ＭＳ 明朝"/>
        </w:rPr>
      </w:pPr>
      <w:r w:rsidRPr="00E92A7D">
        <w:rPr>
          <w:rFonts w:ascii="ＭＳ 明朝" w:hAnsi="ＭＳ 明朝" w:hint="eastAsia"/>
        </w:rPr>
        <w:t>契約締結にあたり、身元引受人をお願いすることはありません。</w:t>
      </w:r>
    </w:p>
    <w:p w14:paraId="76B09AC7" w14:textId="77777777" w:rsidR="00AA7D44" w:rsidRPr="00E92A7D" w:rsidRDefault="00AA7D44" w:rsidP="00AA7D44">
      <w:pPr>
        <w:ind w:leftChars="100" w:left="210"/>
        <w:jc w:val="left"/>
        <w:rPr>
          <w:rFonts w:ascii="ＭＳ 明朝" w:hAnsi="ＭＳ 明朝"/>
        </w:rPr>
      </w:pPr>
      <w:r w:rsidRPr="00E92A7D">
        <w:rPr>
          <w:rFonts w:ascii="ＭＳ 明朝" w:hAnsi="ＭＳ 明朝" w:hint="eastAsia"/>
        </w:rPr>
        <w:t>ただし、入所契約が終了した後、当グループホームに残された入居者の所持品（残置物）を入居者自身が引き取れない場合に備えて、「残置物引取人」を定めていただきます。</w:t>
      </w:r>
    </w:p>
    <w:p w14:paraId="702EC53E" w14:textId="77777777" w:rsidR="00AA7D44" w:rsidRPr="00E92A7D" w:rsidRDefault="00AA7D44" w:rsidP="00AA7D44">
      <w:pPr>
        <w:ind w:firstLineChars="100" w:firstLine="210"/>
        <w:jc w:val="left"/>
        <w:rPr>
          <w:rFonts w:ascii="ＭＳ 明朝" w:hAnsi="ＭＳ 明朝"/>
        </w:rPr>
      </w:pPr>
      <w:r w:rsidRPr="00E92A7D">
        <w:rPr>
          <w:rFonts w:ascii="ＭＳ 明朝" w:hAnsi="ＭＳ 明朝" w:hint="eastAsia"/>
        </w:rPr>
        <w:t>当グループホームは、「残置物引取人」に連絡のうえ、残置物を引き取っていただきます。</w:t>
      </w:r>
    </w:p>
    <w:p w14:paraId="4D51CC97" w14:textId="77777777" w:rsidR="00AA7D44" w:rsidRPr="00E92A7D" w:rsidRDefault="00AA7D44" w:rsidP="00AA7D44">
      <w:pPr>
        <w:ind w:firstLineChars="100" w:firstLine="210"/>
        <w:jc w:val="left"/>
        <w:rPr>
          <w:rFonts w:ascii="ＭＳ 明朝" w:hAnsi="ＭＳ 明朝"/>
        </w:rPr>
      </w:pPr>
      <w:r w:rsidRPr="00E92A7D">
        <w:rPr>
          <w:rFonts w:ascii="ＭＳ 明朝" w:hAnsi="ＭＳ 明朝" w:hint="eastAsia"/>
        </w:rPr>
        <w:t>また、引渡しにかかる費用については、入居者又は残置物引取人にご負担いただきます。</w:t>
      </w:r>
    </w:p>
    <w:p w14:paraId="2C95E9E1" w14:textId="77777777" w:rsidR="008013C3" w:rsidRDefault="008013C3" w:rsidP="00AA7D44">
      <w:pPr>
        <w:spacing w:line="360" w:lineRule="auto"/>
        <w:ind w:firstLineChars="300" w:firstLine="630"/>
        <w:jc w:val="left"/>
        <w:rPr>
          <w:rFonts w:ascii="ＭＳ 明朝" w:hAnsi="ＭＳ 明朝"/>
        </w:rPr>
      </w:pPr>
    </w:p>
    <w:p w14:paraId="088BB5E0" w14:textId="36C7DDD4" w:rsidR="00AA7D44" w:rsidRPr="00E92A7D" w:rsidRDefault="00AA7D44" w:rsidP="00AA7D44">
      <w:pPr>
        <w:spacing w:line="360" w:lineRule="auto"/>
        <w:ind w:firstLineChars="300" w:firstLine="630"/>
        <w:jc w:val="left"/>
        <w:rPr>
          <w:rFonts w:ascii="ＭＳ 明朝" w:hAnsi="ＭＳ 明朝"/>
          <w:u w:val="single"/>
        </w:rPr>
      </w:pPr>
      <w:r w:rsidRPr="00E92A7D">
        <w:rPr>
          <w:rFonts w:ascii="ＭＳ 明朝" w:hAnsi="ＭＳ 明朝" w:hint="eastAsia"/>
          <w:lang w:eastAsia="zh-CN"/>
        </w:rPr>
        <w:t xml:space="preserve">残置物引取人氏名　　</w:t>
      </w:r>
      <w:r w:rsidRPr="00E92A7D">
        <w:rPr>
          <w:rFonts w:ascii="ＭＳ 明朝" w:hAnsi="ＭＳ 明朝" w:hint="eastAsia"/>
          <w:u w:val="single"/>
          <w:lang w:eastAsia="zh-CN"/>
        </w:rPr>
        <w:t xml:space="preserve">　　　　　　　　　　　　　　　　　　　印　</w:t>
      </w:r>
    </w:p>
    <w:p w14:paraId="72CCF729" w14:textId="77777777" w:rsidR="00AA7D44" w:rsidRPr="00E92A7D" w:rsidRDefault="00AA7D44" w:rsidP="008013C3">
      <w:pPr>
        <w:ind w:left="211" w:rightChars="-135" w:right="-283" w:hangingChars="100" w:hanging="211"/>
        <w:jc w:val="left"/>
        <w:rPr>
          <w:rFonts w:ascii="ＭＳ 明朝" w:hAnsi="ＭＳ 明朝"/>
          <w:b/>
        </w:rPr>
      </w:pPr>
      <w:r w:rsidRPr="00E92A7D">
        <w:rPr>
          <w:rFonts w:ascii="ＭＳ 明朝" w:hAnsi="ＭＳ 明朝" w:hint="eastAsia"/>
          <w:b/>
        </w:rPr>
        <w:t>※入所契約締結時に残置物引取人が定められない場合であっても、入所契約を締結することは可能です。</w:t>
      </w:r>
    </w:p>
    <w:p w14:paraId="3C32E737" w14:textId="77777777" w:rsidR="00AA7D44" w:rsidRPr="00E92A7D" w:rsidRDefault="00AA7D44" w:rsidP="00AA7D44">
      <w:pPr>
        <w:snapToGrid w:val="0"/>
        <w:spacing w:line="180" w:lineRule="auto"/>
        <w:ind w:left="281" w:hangingChars="100" w:hanging="281"/>
        <w:contextualSpacing/>
        <w:jc w:val="left"/>
        <w:rPr>
          <w:rFonts w:ascii="ＭＳ 明朝" w:hAnsi="ＭＳ 明朝"/>
          <w:b/>
          <w:sz w:val="28"/>
        </w:rPr>
      </w:pPr>
    </w:p>
    <w:p w14:paraId="07DD049F" w14:textId="77777777" w:rsidR="00AA7D44" w:rsidRPr="00E92A7D" w:rsidRDefault="00AA7D44" w:rsidP="00AA7D44">
      <w:pPr>
        <w:ind w:left="281" w:hangingChars="100" w:hanging="281"/>
        <w:jc w:val="left"/>
        <w:rPr>
          <w:rFonts w:ascii="ＭＳ 明朝" w:hAnsi="ＭＳ 明朝"/>
          <w:b/>
        </w:rPr>
      </w:pPr>
      <w:r w:rsidRPr="00E92A7D">
        <w:rPr>
          <w:rFonts w:ascii="ＭＳ 明朝" w:hAnsi="ＭＳ 明朝" w:hint="eastAsia"/>
          <w:b/>
          <w:sz w:val="28"/>
        </w:rPr>
        <w:t>８．苦情の受付について</w:t>
      </w:r>
    </w:p>
    <w:p w14:paraId="450700DB" w14:textId="77777777" w:rsidR="00AA7D44" w:rsidRPr="00E92A7D" w:rsidRDefault="00AA7D44" w:rsidP="00AA7D44">
      <w:pPr>
        <w:numPr>
          <w:ilvl w:val="0"/>
          <w:numId w:val="18"/>
        </w:numPr>
        <w:jc w:val="left"/>
        <w:rPr>
          <w:rFonts w:ascii="ＭＳ 明朝" w:hAnsi="ＭＳ 明朝"/>
          <w:b/>
        </w:rPr>
      </w:pPr>
      <w:r w:rsidRPr="00E92A7D">
        <w:rPr>
          <w:rFonts w:ascii="ＭＳ 明朝" w:hAnsi="ＭＳ 明朝" w:hint="eastAsia"/>
          <w:b/>
        </w:rPr>
        <w:t>当グループホームにおける苦情の受付</w:t>
      </w:r>
    </w:p>
    <w:p w14:paraId="38B8BB22" w14:textId="77777777" w:rsidR="00AA7D44" w:rsidRPr="00E92A7D" w:rsidRDefault="00AA7D44" w:rsidP="00AA7D44">
      <w:pPr>
        <w:ind w:firstLineChars="100" w:firstLine="210"/>
        <w:jc w:val="left"/>
        <w:rPr>
          <w:rFonts w:ascii="ＭＳ 明朝" w:hAnsi="ＭＳ 明朝"/>
        </w:rPr>
      </w:pPr>
      <w:r w:rsidRPr="00E92A7D">
        <w:rPr>
          <w:rFonts w:ascii="ＭＳ 明朝" w:hAnsi="ＭＳ 明朝" w:hint="eastAsia"/>
        </w:rPr>
        <w:t>当グループホームにおける苦情やご相談は以下で受け付けます。</w:t>
      </w:r>
    </w:p>
    <w:p w14:paraId="21EFDE92" w14:textId="77777777" w:rsidR="00AA7D44" w:rsidRPr="00E92A7D" w:rsidRDefault="00AA7D44" w:rsidP="00AA7D44">
      <w:pPr>
        <w:numPr>
          <w:ilvl w:val="1"/>
          <w:numId w:val="7"/>
        </w:numPr>
        <w:jc w:val="left"/>
        <w:rPr>
          <w:rFonts w:ascii="ＭＳ 明朝" w:hAnsi="ＭＳ 明朝"/>
          <w:u w:val="single"/>
        </w:rPr>
      </w:pPr>
      <w:r w:rsidRPr="00E92A7D">
        <w:rPr>
          <w:rFonts w:ascii="ＭＳ 明朝" w:hAnsi="ＭＳ 明朝" w:hint="eastAsia"/>
          <w:lang w:eastAsia="zh-CN"/>
        </w:rPr>
        <w:t>苦情受付窓口（担当者</w:t>
      </w:r>
      <w:r w:rsidRPr="00E92A7D">
        <w:rPr>
          <w:rFonts w:ascii="ＭＳ 明朝" w:hAnsi="ＭＳ 明朝" w:hint="eastAsia"/>
        </w:rPr>
        <w:t>・職名</w:t>
      </w:r>
      <w:r w:rsidRPr="00E92A7D">
        <w:rPr>
          <w:rFonts w:ascii="ＭＳ 明朝" w:hAnsi="ＭＳ 明朝" w:hint="eastAsia"/>
          <w:lang w:eastAsia="zh-CN"/>
        </w:rPr>
        <w:t>）</w:t>
      </w:r>
    </w:p>
    <w:p w14:paraId="0A3A4B01" w14:textId="77777777" w:rsidR="00AA7D44" w:rsidRPr="00E92A7D" w:rsidRDefault="00AA7D44" w:rsidP="00AA7D44">
      <w:pPr>
        <w:ind w:firstLineChars="900" w:firstLine="1890"/>
        <w:jc w:val="left"/>
        <w:rPr>
          <w:rFonts w:ascii="ＭＳ 明朝" w:hAnsi="ＭＳ 明朝"/>
          <w:u w:val="single"/>
        </w:rPr>
      </w:pPr>
      <w:r w:rsidRPr="00E92A7D">
        <w:rPr>
          <w:rFonts w:ascii="ＭＳ 明朝" w:hAnsi="ＭＳ 明朝" w:hint="eastAsia"/>
          <w:lang w:eastAsia="zh-TW"/>
        </w:rPr>
        <w:t>氏名</w:t>
      </w:r>
      <w:r w:rsidRPr="00E92A7D">
        <w:rPr>
          <w:rFonts w:ascii="ＭＳ 明朝" w:hAnsi="ＭＳ 明朝" w:hint="eastAsia"/>
          <w:u w:val="single"/>
          <w:lang w:eastAsia="zh-TW"/>
        </w:rPr>
        <w:t xml:space="preserve">　</w:t>
      </w:r>
      <w:r w:rsidRPr="00E92A7D">
        <w:rPr>
          <w:rFonts w:ascii="ＭＳ 明朝" w:hAnsi="ＭＳ 明朝" w:hint="eastAsia"/>
          <w:u w:val="single"/>
        </w:rPr>
        <w:t xml:space="preserve">　兼子　大佑（管理者）</w:t>
      </w:r>
    </w:p>
    <w:p w14:paraId="795C0F2C" w14:textId="77777777" w:rsidR="00AA7D44" w:rsidRPr="00E92A7D" w:rsidRDefault="00AA7D44" w:rsidP="00AA7D44">
      <w:pPr>
        <w:numPr>
          <w:ilvl w:val="1"/>
          <w:numId w:val="7"/>
        </w:numPr>
        <w:jc w:val="left"/>
        <w:rPr>
          <w:rFonts w:ascii="ＭＳ 明朝" w:hAnsi="ＭＳ 明朝"/>
          <w:lang w:eastAsia="zh-TW"/>
        </w:rPr>
      </w:pPr>
      <w:r w:rsidRPr="00E92A7D">
        <w:rPr>
          <w:rFonts w:ascii="ＭＳ 明朝" w:hAnsi="ＭＳ 明朝" w:hint="eastAsia"/>
          <w:lang w:eastAsia="zh-TW"/>
        </w:rPr>
        <w:t>受付時間　　　月曜日 ～ 日曜日</w:t>
      </w:r>
    </w:p>
    <w:p w14:paraId="5BBEF276" w14:textId="77777777" w:rsidR="00AA7D44" w:rsidRPr="00E92A7D" w:rsidRDefault="00AA7D44" w:rsidP="00AA7D44">
      <w:pPr>
        <w:ind w:leftChars="950" w:left="1995" w:firstLineChars="100" w:firstLine="210"/>
        <w:jc w:val="left"/>
        <w:rPr>
          <w:rFonts w:ascii="ＭＳ 明朝" w:hAnsi="ＭＳ 明朝"/>
        </w:rPr>
      </w:pPr>
      <w:r w:rsidRPr="00E92A7D">
        <w:rPr>
          <w:rFonts w:ascii="ＭＳ 明朝" w:hAnsi="ＭＳ 明朝" w:hint="eastAsia"/>
        </w:rPr>
        <w:t>９：００ ～ １７：００</w:t>
      </w:r>
    </w:p>
    <w:p w14:paraId="47686CDD" w14:textId="77777777" w:rsidR="00AA7D44" w:rsidRPr="00E92A7D" w:rsidRDefault="00AA7D44" w:rsidP="00AA7D44">
      <w:pPr>
        <w:numPr>
          <w:ilvl w:val="1"/>
          <w:numId w:val="7"/>
        </w:numPr>
        <w:jc w:val="left"/>
        <w:rPr>
          <w:rFonts w:ascii="ＭＳ 明朝" w:hAnsi="ＭＳ 明朝"/>
        </w:rPr>
      </w:pPr>
      <w:r w:rsidRPr="00E92A7D">
        <w:rPr>
          <w:rFonts w:ascii="ＭＳ 明朝" w:hAnsi="ＭＳ 明朝" w:hint="eastAsia"/>
        </w:rPr>
        <w:t>電話番号　　０２９７－４７－２０１２</w:t>
      </w:r>
    </w:p>
    <w:p w14:paraId="0C252584" w14:textId="77777777" w:rsidR="00AA7D44" w:rsidRPr="00E92A7D" w:rsidRDefault="00AA7D44" w:rsidP="00AA7D44">
      <w:pPr>
        <w:jc w:val="left"/>
        <w:rPr>
          <w:rFonts w:ascii="ＭＳ 明朝" w:hAnsi="ＭＳ 明朝"/>
          <w:b/>
        </w:rPr>
      </w:pPr>
      <w:r w:rsidRPr="00E92A7D">
        <w:rPr>
          <w:rFonts w:ascii="ＭＳ 明朝" w:hAnsi="ＭＳ 明朝" w:hint="eastAsia"/>
          <w:b/>
        </w:rPr>
        <w:t>（２）行政機関その他苦情受付機関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20"/>
      </w:tblGrid>
      <w:tr w:rsidR="00E92A7D" w:rsidRPr="00E92A7D" w14:paraId="69A0C140" w14:textId="77777777" w:rsidTr="00D4007D">
        <w:trPr>
          <w:trHeight w:val="1080"/>
          <w:jc w:val="center"/>
        </w:trPr>
        <w:tc>
          <w:tcPr>
            <w:tcW w:w="2340" w:type="dxa"/>
            <w:vAlign w:val="center"/>
          </w:tcPr>
          <w:p w14:paraId="081CFA85" w14:textId="77777777" w:rsidR="00AA7D44" w:rsidRPr="00E92A7D" w:rsidRDefault="00AA7D44" w:rsidP="00D4007D">
            <w:pPr>
              <w:rPr>
                <w:rFonts w:ascii="ＭＳ 明朝" w:hAnsi="ＭＳ 明朝"/>
              </w:rPr>
            </w:pPr>
            <w:r w:rsidRPr="00E92A7D">
              <w:rPr>
                <w:rFonts w:ascii="ＭＳ 明朝" w:hAnsi="ＭＳ 明朝" w:hint="eastAsia"/>
              </w:rPr>
              <w:t>つくばみらい市</w:t>
            </w:r>
          </w:p>
          <w:p w14:paraId="5AC37151" w14:textId="77777777" w:rsidR="00AA7D44" w:rsidRPr="00E92A7D" w:rsidRDefault="00AA7D44" w:rsidP="00D4007D">
            <w:pPr>
              <w:rPr>
                <w:rFonts w:ascii="ＭＳ 明朝" w:hAnsi="ＭＳ 明朝"/>
              </w:rPr>
            </w:pPr>
            <w:r w:rsidRPr="00E92A7D">
              <w:rPr>
                <w:rFonts w:ascii="ＭＳ 明朝" w:hAnsi="ＭＳ 明朝" w:hint="eastAsia"/>
              </w:rPr>
              <w:t>介護福祉課</w:t>
            </w:r>
          </w:p>
        </w:tc>
        <w:tc>
          <w:tcPr>
            <w:tcW w:w="6120" w:type="dxa"/>
            <w:vAlign w:val="center"/>
          </w:tcPr>
          <w:p w14:paraId="16DF28B0" w14:textId="77777777" w:rsidR="00AA7D44" w:rsidRPr="00E92A7D" w:rsidRDefault="00AA7D44" w:rsidP="00D4007D">
            <w:pPr>
              <w:widowControl/>
              <w:rPr>
                <w:rFonts w:ascii="ＭＳ 明朝" w:hAnsi="ＭＳ 明朝"/>
              </w:rPr>
            </w:pPr>
            <w:r w:rsidRPr="00E92A7D">
              <w:rPr>
                <w:rFonts w:ascii="ＭＳ 明朝" w:hAnsi="ＭＳ 明朝" w:hint="eastAsia"/>
              </w:rPr>
              <w:t>所在地：つくばみらい市福田１９５</w:t>
            </w:r>
          </w:p>
          <w:p w14:paraId="0A28AFDF" w14:textId="77777777" w:rsidR="00AA7D44" w:rsidRPr="00E92A7D" w:rsidRDefault="00AA7D44" w:rsidP="00D4007D">
            <w:pPr>
              <w:rPr>
                <w:rFonts w:ascii="ＭＳ 明朝" w:hAnsi="ＭＳ 明朝"/>
              </w:rPr>
            </w:pPr>
            <w:r w:rsidRPr="00E92A7D">
              <w:rPr>
                <w:rFonts w:ascii="ＭＳ 明朝" w:hAnsi="ＭＳ 明朝" w:hint="eastAsia"/>
              </w:rPr>
              <w:t>電話番号：０２９７（５８）２１１１</w:t>
            </w:r>
          </w:p>
          <w:p w14:paraId="55EFBFDF" w14:textId="77777777" w:rsidR="00AA7D44" w:rsidRPr="00E92A7D" w:rsidRDefault="00AA7D44" w:rsidP="00D4007D">
            <w:pPr>
              <w:rPr>
                <w:rFonts w:ascii="ＭＳ 明朝" w:hAnsi="ＭＳ 明朝"/>
              </w:rPr>
            </w:pPr>
            <w:r w:rsidRPr="00E92A7D">
              <w:rPr>
                <w:rFonts w:ascii="ＭＳ 明朝" w:hAnsi="ＭＳ 明朝" w:hint="eastAsia"/>
              </w:rPr>
              <w:t>受付時間：平日（土日祝除く）　８：３０～１７：１５</w:t>
            </w:r>
          </w:p>
        </w:tc>
      </w:tr>
      <w:tr w:rsidR="00E92A7D" w:rsidRPr="00E92A7D" w14:paraId="6DA100E5" w14:textId="77777777" w:rsidTr="00D4007D">
        <w:trPr>
          <w:trHeight w:val="497"/>
          <w:jc w:val="center"/>
        </w:trPr>
        <w:tc>
          <w:tcPr>
            <w:tcW w:w="2340" w:type="dxa"/>
            <w:vAlign w:val="center"/>
          </w:tcPr>
          <w:p w14:paraId="57229C06" w14:textId="77777777" w:rsidR="00AA7D44" w:rsidRPr="00E92A7D" w:rsidRDefault="00AA7D44" w:rsidP="00D4007D">
            <w:pPr>
              <w:rPr>
                <w:rFonts w:ascii="ＭＳ 明朝" w:hAnsi="ＭＳ 明朝"/>
                <w:lang w:eastAsia="zh-TW"/>
              </w:rPr>
            </w:pPr>
            <w:r w:rsidRPr="00E92A7D">
              <w:rPr>
                <w:rFonts w:ascii="ＭＳ 明朝" w:hAnsi="ＭＳ 明朝" w:hint="eastAsia"/>
                <w:lang w:eastAsia="zh-CN"/>
              </w:rPr>
              <w:t>茨城県国民健康保険</w:t>
            </w:r>
          </w:p>
          <w:p w14:paraId="65C881F9" w14:textId="77777777" w:rsidR="00AA7D44" w:rsidRPr="00E92A7D" w:rsidRDefault="00AA7D44" w:rsidP="00D4007D">
            <w:pPr>
              <w:rPr>
                <w:rFonts w:ascii="ＭＳ 明朝" w:hAnsi="ＭＳ 明朝"/>
                <w:lang w:eastAsia="zh-CN"/>
              </w:rPr>
            </w:pPr>
            <w:r w:rsidRPr="00E92A7D">
              <w:rPr>
                <w:rFonts w:ascii="ＭＳ 明朝" w:hAnsi="ＭＳ 明朝" w:hint="eastAsia"/>
                <w:lang w:eastAsia="zh-CN"/>
              </w:rPr>
              <w:t>団体連合会</w:t>
            </w:r>
          </w:p>
        </w:tc>
        <w:tc>
          <w:tcPr>
            <w:tcW w:w="6120" w:type="dxa"/>
            <w:vAlign w:val="center"/>
          </w:tcPr>
          <w:p w14:paraId="582F0798" w14:textId="77777777" w:rsidR="00AA7D44" w:rsidRPr="00E92A7D" w:rsidRDefault="00AA7D44" w:rsidP="00D4007D">
            <w:pPr>
              <w:widowControl/>
              <w:rPr>
                <w:rFonts w:ascii="ＭＳ 明朝" w:hAnsi="ＭＳ 明朝"/>
                <w:lang w:eastAsia="zh-TW"/>
              </w:rPr>
            </w:pPr>
            <w:r w:rsidRPr="00E92A7D">
              <w:rPr>
                <w:rFonts w:ascii="ＭＳ 明朝" w:hAnsi="ＭＳ 明朝" w:hint="eastAsia"/>
                <w:lang w:eastAsia="zh-TW"/>
              </w:rPr>
              <w:t>所在地：水戸市笠原町</w:t>
            </w:r>
            <w:r w:rsidRPr="00E92A7D">
              <w:rPr>
                <w:rFonts w:ascii="ＭＳ 明朝" w:hAnsi="ＭＳ 明朝" w:hint="eastAsia"/>
              </w:rPr>
              <w:t>９７８</w:t>
            </w:r>
            <w:r w:rsidRPr="00E92A7D">
              <w:rPr>
                <w:rFonts w:ascii="ＭＳ 明朝" w:hAnsi="ＭＳ 明朝" w:hint="eastAsia"/>
                <w:lang w:eastAsia="zh-TW"/>
              </w:rPr>
              <w:t>番</w:t>
            </w:r>
            <w:r w:rsidRPr="00E92A7D">
              <w:rPr>
                <w:rFonts w:ascii="ＭＳ 明朝" w:hAnsi="ＭＳ 明朝" w:hint="eastAsia"/>
              </w:rPr>
              <w:t>２６</w:t>
            </w:r>
          </w:p>
          <w:p w14:paraId="1F433FC4" w14:textId="77777777" w:rsidR="00AA7D44" w:rsidRPr="00E92A7D" w:rsidRDefault="00AA7D44" w:rsidP="00D4007D">
            <w:pPr>
              <w:rPr>
                <w:rFonts w:ascii="ＭＳ 明朝" w:eastAsia="PMingLiU" w:hAnsi="ＭＳ 明朝"/>
                <w:lang w:eastAsia="zh-TW"/>
              </w:rPr>
            </w:pPr>
            <w:r w:rsidRPr="00E92A7D">
              <w:rPr>
                <w:rFonts w:ascii="ＭＳ 明朝" w:hAnsi="ＭＳ 明朝" w:hint="eastAsia"/>
                <w:lang w:eastAsia="zh-TW"/>
              </w:rPr>
              <w:t>電話番号：０２９（３０１）</w:t>
            </w:r>
            <w:r w:rsidRPr="00E92A7D">
              <w:rPr>
                <w:rFonts w:ascii="ＭＳ 明朝" w:hAnsi="ＭＳ 明朝" w:hint="eastAsia"/>
                <w:b/>
                <w:bCs/>
                <w:lang w:eastAsia="zh-TW"/>
              </w:rPr>
              <w:t>１５６５</w:t>
            </w:r>
          </w:p>
          <w:p w14:paraId="71F20B1B" w14:textId="77777777" w:rsidR="00AA7D44" w:rsidRPr="00E92A7D" w:rsidRDefault="00AA7D44" w:rsidP="00D4007D">
            <w:pPr>
              <w:rPr>
                <w:rFonts w:ascii="ＭＳ 明朝" w:hAnsi="ＭＳ 明朝"/>
                <w:lang w:eastAsia="zh-TW"/>
              </w:rPr>
            </w:pPr>
            <w:r w:rsidRPr="00E92A7D">
              <w:rPr>
                <w:rFonts w:ascii="ＭＳ 明朝" w:hAnsi="ＭＳ 明朝" w:hint="eastAsia"/>
                <w:lang w:eastAsia="zh-TW"/>
              </w:rPr>
              <w:t>ＦＡＸ：０２９（３０１）１５７９</w:t>
            </w:r>
          </w:p>
        </w:tc>
      </w:tr>
      <w:tr w:rsidR="00AA7D44" w:rsidRPr="00E92A7D" w14:paraId="05915861" w14:textId="77777777" w:rsidTr="00D4007D">
        <w:trPr>
          <w:trHeight w:val="70"/>
          <w:jc w:val="center"/>
        </w:trPr>
        <w:tc>
          <w:tcPr>
            <w:tcW w:w="2340" w:type="dxa"/>
            <w:vAlign w:val="center"/>
          </w:tcPr>
          <w:p w14:paraId="54AC3538" w14:textId="77777777" w:rsidR="00AA7D44" w:rsidRPr="00E92A7D" w:rsidRDefault="00AA7D44" w:rsidP="00D4007D">
            <w:pPr>
              <w:rPr>
                <w:rFonts w:ascii="ＭＳ 明朝" w:hAnsi="ＭＳ 明朝"/>
                <w:lang w:eastAsia="zh-TW"/>
              </w:rPr>
            </w:pPr>
            <w:r w:rsidRPr="00E92A7D">
              <w:rPr>
                <w:rFonts w:ascii="ＭＳ 明朝" w:hAnsi="ＭＳ 明朝" w:hint="eastAsia"/>
                <w:lang w:eastAsia="zh-TW"/>
              </w:rPr>
              <w:t>茨城県社会福祉協議会</w:t>
            </w:r>
          </w:p>
        </w:tc>
        <w:tc>
          <w:tcPr>
            <w:tcW w:w="6120" w:type="dxa"/>
            <w:vAlign w:val="center"/>
          </w:tcPr>
          <w:p w14:paraId="6D829210" w14:textId="77777777" w:rsidR="00AA7D44" w:rsidRPr="00E92A7D" w:rsidRDefault="00AA7D44" w:rsidP="00D4007D">
            <w:pPr>
              <w:widowControl/>
              <w:rPr>
                <w:rFonts w:ascii="ＭＳ 明朝" w:hAnsi="ＭＳ 明朝"/>
              </w:rPr>
            </w:pPr>
            <w:r w:rsidRPr="00E92A7D">
              <w:rPr>
                <w:rFonts w:ascii="ＭＳ 明朝" w:hAnsi="ＭＳ 明朝" w:hint="eastAsia"/>
              </w:rPr>
              <w:t>所在地：水戸市千波町１９１８</w:t>
            </w:r>
          </w:p>
          <w:p w14:paraId="452A5F28" w14:textId="77777777" w:rsidR="00AA7D44" w:rsidRPr="00E92A7D" w:rsidRDefault="00AA7D44" w:rsidP="00D4007D">
            <w:pPr>
              <w:rPr>
                <w:rFonts w:ascii="ＭＳ 明朝" w:hAnsi="ＭＳ 明朝"/>
              </w:rPr>
            </w:pPr>
            <w:r w:rsidRPr="00E92A7D">
              <w:rPr>
                <w:rFonts w:ascii="ＭＳ 明朝" w:hAnsi="ＭＳ 明朝" w:hint="eastAsia"/>
              </w:rPr>
              <w:t>電話番号：０２９（２４１）１１３３</w:t>
            </w:r>
          </w:p>
        </w:tc>
      </w:tr>
    </w:tbl>
    <w:p w14:paraId="33F8225C" w14:textId="77777777" w:rsidR="00AA7D44" w:rsidRPr="00E92A7D" w:rsidRDefault="00AA7D44" w:rsidP="00AA7D44">
      <w:pPr>
        <w:snapToGrid w:val="0"/>
        <w:spacing w:line="180" w:lineRule="auto"/>
        <w:contextualSpacing/>
        <w:jc w:val="left"/>
        <w:outlineLvl w:val="0"/>
        <w:rPr>
          <w:rFonts w:ascii="ＭＳ 明朝" w:hAnsi="ＭＳ 明朝"/>
          <w:b/>
          <w:sz w:val="28"/>
        </w:rPr>
      </w:pPr>
    </w:p>
    <w:p w14:paraId="514AE1D6" w14:textId="77777777" w:rsidR="00AA7D44" w:rsidRPr="00E92A7D" w:rsidRDefault="00AA7D44" w:rsidP="00AA7D44">
      <w:pPr>
        <w:snapToGrid w:val="0"/>
        <w:spacing w:line="180" w:lineRule="auto"/>
        <w:contextualSpacing/>
        <w:jc w:val="left"/>
        <w:outlineLvl w:val="0"/>
        <w:rPr>
          <w:rFonts w:ascii="ＭＳ 明朝" w:hAnsi="ＭＳ 明朝"/>
          <w:b/>
          <w:sz w:val="28"/>
        </w:rPr>
      </w:pPr>
    </w:p>
    <w:p w14:paraId="40C6B458" w14:textId="77777777" w:rsidR="00AA7D44" w:rsidRPr="00E92A7D" w:rsidRDefault="00AA7D44" w:rsidP="00AA7D44">
      <w:pPr>
        <w:snapToGrid w:val="0"/>
        <w:spacing w:line="180" w:lineRule="auto"/>
        <w:contextualSpacing/>
        <w:jc w:val="left"/>
        <w:outlineLvl w:val="0"/>
        <w:rPr>
          <w:rFonts w:ascii="ＭＳ 明朝" w:hAnsi="ＭＳ 明朝"/>
          <w:b/>
          <w:sz w:val="28"/>
        </w:rPr>
      </w:pPr>
    </w:p>
    <w:p w14:paraId="22017980" w14:textId="77777777" w:rsidR="00AA7D44" w:rsidRDefault="00AA7D44" w:rsidP="00AA7D44">
      <w:pPr>
        <w:snapToGrid w:val="0"/>
        <w:spacing w:line="180" w:lineRule="auto"/>
        <w:contextualSpacing/>
        <w:jc w:val="left"/>
        <w:outlineLvl w:val="0"/>
        <w:rPr>
          <w:rFonts w:ascii="ＭＳ 明朝" w:hAnsi="ＭＳ 明朝"/>
          <w:b/>
          <w:sz w:val="28"/>
        </w:rPr>
      </w:pPr>
    </w:p>
    <w:p w14:paraId="0D017A15" w14:textId="77777777" w:rsidR="005345BB" w:rsidRPr="00E92A7D" w:rsidRDefault="005345BB" w:rsidP="00AA7D44">
      <w:pPr>
        <w:snapToGrid w:val="0"/>
        <w:spacing w:line="180" w:lineRule="auto"/>
        <w:contextualSpacing/>
        <w:jc w:val="left"/>
        <w:outlineLvl w:val="0"/>
        <w:rPr>
          <w:rFonts w:ascii="ＭＳ 明朝" w:hAnsi="ＭＳ 明朝" w:hint="eastAsia"/>
          <w:b/>
          <w:sz w:val="28"/>
        </w:rPr>
      </w:pPr>
    </w:p>
    <w:p w14:paraId="2D9EDBB3" w14:textId="77777777" w:rsidR="00AA7D44" w:rsidRPr="00E92A7D" w:rsidRDefault="00AA7D44" w:rsidP="00AA7D44">
      <w:pPr>
        <w:snapToGrid w:val="0"/>
        <w:spacing w:line="180" w:lineRule="auto"/>
        <w:contextualSpacing/>
        <w:jc w:val="left"/>
        <w:outlineLvl w:val="0"/>
        <w:rPr>
          <w:rFonts w:ascii="ＭＳ 明朝" w:hAnsi="ＭＳ 明朝"/>
          <w:b/>
          <w:sz w:val="28"/>
        </w:rPr>
      </w:pPr>
    </w:p>
    <w:p w14:paraId="425F1E58" w14:textId="77777777" w:rsidR="00AA7D44" w:rsidRPr="00E92A7D" w:rsidRDefault="00AA7D44" w:rsidP="00AA7D44">
      <w:pPr>
        <w:jc w:val="left"/>
        <w:outlineLvl w:val="0"/>
        <w:rPr>
          <w:rFonts w:ascii="ＭＳ 明朝" w:hAnsi="ＭＳ 明朝"/>
          <w:b/>
          <w:sz w:val="28"/>
        </w:rPr>
      </w:pPr>
      <w:r w:rsidRPr="00E92A7D">
        <w:rPr>
          <w:rFonts w:ascii="ＭＳ 明朝" w:hAnsi="ＭＳ 明朝" w:hint="eastAsia"/>
          <w:b/>
          <w:sz w:val="28"/>
        </w:rPr>
        <w:lastRenderedPageBreak/>
        <w:t>９．緊急連絡先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936"/>
        <w:gridCol w:w="3849"/>
        <w:gridCol w:w="1080"/>
        <w:gridCol w:w="1463"/>
      </w:tblGrid>
      <w:tr w:rsidR="00E92A7D" w:rsidRPr="00E92A7D" w14:paraId="1C2A8412" w14:textId="77777777" w:rsidTr="00D4007D">
        <w:trPr>
          <w:cantSplit/>
          <w:trHeight w:val="375"/>
          <w:jc w:val="center"/>
        </w:trPr>
        <w:tc>
          <w:tcPr>
            <w:tcW w:w="578" w:type="dxa"/>
            <w:vMerge w:val="restart"/>
            <w:tcBorders>
              <w:top w:val="single" w:sz="12" w:space="0" w:color="auto"/>
              <w:left w:val="single" w:sz="12" w:space="0" w:color="auto"/>
              <w:right w:val="single" w:sz="4" w:space="0" w:color="auto"/>
            </w:tcBorders>
            <w:textDirection w:val="tbRlV"/>
            <w:vAlign w:val="center"/>
          </w:tcPr>
          <w:p w14:paraId="561BF846" w14:textId="77777777" w:rsidR="00AA7D44" w:rsidRPr="00E92A7D" w:rsidRDefault="00AA7D44" w:rsidP="00D4007D">
            <w:pPr>
              <w:ind w:left="113" w:right="113"/>
              <w:jc w:val="center"/>
              <w:rPr>
                <w:rFonts w:ascii="ＭＳ 明朝" w:hAnsi="ＭＳ 明朝"/>
              </w:rPr>
            </w:pPr>
            <w:r w:rsidRPr="00E92A7D">
              <w:rPr>
                <w:rFonts w:ascii="ＭＳ 明朝" w:hAnsi="ＭＳ 明朝" w:hint="eastAsia"/>
              </w:rPr>
              <w:t>１</w:t>
            </w:r>
          </w:p>
        </w:tc>
        <w:tc>
          <w:tcPr>
            <w:tcW w:w="1936" w:type="dxa"/>
            <w:tcBorders>
              <w:top w:val="single" w:sz="12" w:space="0" w:color="auto"/>
              <w:left w:val="single" w:sz="4" w:space="0" w:color="auto"/>
              <w:right w:val="single" w:sz="4" w:space="0" w:color="auto"/>
            </w:tcBorders>
            <w:vAlign w:val="center"/>
          </w:tcPr>
          <w:p w14:paraId="0A107B43" w14:textId="77777777" w:rsidR="00AA7D44" w:rsidRPr="00E92A7D" w:rsidRDefault="00AA7D44" w:rsidP="00D4007D">
            <w:pPr>
              <w:jc w:val="center"/>
              <w:rPr>
                <w:rFonts w:ascii="ＭＳ 明朝" w:hAnsi="ＭＳ 明朝"/>
              </w:rPr>
            </w:pPr>
            <w:r w:rsidRPr="00E92A7D">
              <w:rPr>
                <w:rFonts w:ascii="ＭＳ 明朝" w:hAnsi="ＭＳ 明朝" w:hint="eastAsia"/>
              </w:rPr>
              <w:t>氏名</w:t>
            </w:r>
          </w:p>
        </w:tc>
        <w:tc>
          <w:tcPr>
            <w:tcW w:w="3849" w:type="dxa"/>
            <w:tcBorders>
              <w:top w:val="single" w:sz="12" w:space="0" w:color="auto"/>
              <w:left w:val="single" w:sz="4" w:space="0" w:color="auto"/>
              <w:right w:val="single" w:sz="4" w:space="0" w:color="auto"/>
            </w:tcBorders>
          </w:tcPr>
          <w:p w14:paraId="3555670C" w14:textId="77777777" w:rsidR="00AA7D44" w:rsidRPr="00E92A7D" w:rsidRDefault="00AA7D44" w:rsidP="00D4007D">
            <w:pPr>
              <w:jc w:val="left"/>
              <w:rPr>
                <w:rFonts w:ascii="ＭＳ 明朝" w:hAnsi="ＭＳ 明朝"/>
              </w:rPr>
            </w:pPr>
          </w:p>
        </w:tc>
        <w:tc>
          <w:tcPr>
            <w:tcW w:w="1080" w:type="dxa"/>
            <w:tcBorders>
              <w:top w:val="single" w:sz="12" w:space="0" w:color="auto"/>
              <w:left w:val="single" w:sz="4" w:space="0" w:color="auto"/>
              <w:right w:val="dashed" w:sz="4" w:space="0" w:color="auto"/>
            </w:tcBorders>
            <w:vAlign w:val="center"/>
          </w:tcPr>
          <w:p w14:paraId="285F098F" w14:textId="77777777" w:rsidR="00AA7D44" w:rsidRPr="00E92A7D" w:rsidRDefault="00AA7D44" w:rsidP="00D4007D">
            <w:pPr>
              <w:jc w:val="center"/>
              <w:rPr>
                <w:rFonts w:ascii="ＭＳ 明朝" w:hAnsi="ＭＳ 明朝"/>
              </w:rPr>
            </w:pPr>
            <w:r w:rsidRPr="00E92A7D">
              <w:rPr>
                <w:rFonts w:ascii="ＭＳ 明朝" w:hAnsi="ＭＳ 明朝" w:hint="eastAsia"/>
              </w:rPr>
              <w:t>続　柄</w:t>
            </w:r>
          </w:p>
        </w:tc>
        <w:tc>
          <w:tcPr>
            <w:tcW w:w="1463" w:type="dxa"/>
            <w:tcBorders>
              <w:top w:val="single" w:sz="12" w:space="0" w:color="auto"/>
              <w:left w:val="dashed" w:sz="4" w:space="0" w:color="auto"/>
              <w:right w:val="single" w:sz="12" w:space="0" w:color="auto"/>
            </w:tcBorders>
            <w:vAlign w:val="center"/>
          </w:tcPr>
          <w:p w14:paraId="60FE7064" w14:textId="77777777" w:rsidR="00AA7D44" w:rsidRPr="00E92A7D" w:rsidRDefault="00AA7D44" w:rsidP="00D4007D">
            <w:pPr>
              <w:jc w:val="center"/>
              <w:rPr>
                <w:rFonts w:ascii="ＭＳ 明朝" w:hAnsi="ＭＳ 明朝"/>
              </w:rPr>
            </w:pPr>
          </w:p>
        </w:tc>
      </w:tr>
      <w:tr w:rsidR="00E92A7D" w:rsidRPr="00E92A7D" w14:paraId="644F9678" w14:textId="77777777" w:rsidTr="00D4007D">
        <w:trPr>
          <w:cantSplit/>
          <w:trHeight w:val="375"/>
          <w:jc w:val="center"/>
        </w:trPr>
        <w:tc>
          <w:tcPr>
            <w:tcW w:w="578" w:type="dxa"/>
            <w:vMerge/>
            <w:tcBorders>
              <w:left w:val="single" w:sz="12" w:space="0" w:color="auto"/>
              <w:right w:val="single" w:sz="4" w:space="0" w:color="auto"/>
            </w:tcBorders>
            <w:textDirection w:val="tbRlV"/>
            <w:vAlign w:val="center"/>
          </w:tcPr>
          <w:p w14:paraId="261974EA" w14:textId="77777777" w:rsidR="00AA7D44" w:rsidRPr="00E92A7D" w:rsidRDefault="00AA7D44" w:rsidP="00D4007D">
            <w:pPr>
              <w:ind w:left="113" w:right="113"/>
              <w:jc w:val="center"/>
              <w:rPr>
                <w:rFonts w:ascii="ＭＳ 明朝" w:hAnsi="ＭＳ 明朝"/>
              </w:rPr>
            </w:pPr>
          </w:p>
        </w:tc>
        <w:tc>
          <w:tcPr>
            <w:tcW w:w="1936" w:type="dxa"/>
            <w:tcBorders>
              <w:left w:val="single" w:sz="4" w:space="0" w:color="auto"/>
              <w:right w:val="single" w:sz="4" w:space="0" w:color="auto"/>
            </w:tcBorders>
            <w:vAlign w:val="center"/>
          </w:tcPr>
          <w:p w14:paraId="39A70EB3" w14:textId="77777777" w:rsidR="00AA7D44" w:rsidRPr="00E92A7D" w:rsidRDefault="00AA7D44" w:rsidP="00D4007D">
            <w:pPr>
              <w:jc w:val="center"/>
              <w:rPr>
                <w:rFonts w:ascii="ＭＳ 明朝" w:hAnsi="ＭＳ 明朝"/>
              </w:rPr>
            </w:pPr>
            <w:r w:rsidRPr="00E92A7D">
              <w:rPr>
                <w:rFonts w:ascii="ＭＳ 明朝" w:hAnsi="ＭＳ 明朝" w:hint="eastAsia"/>
              </w:rPr>
              <w:t>住所</w:t>
            </w:r>
          </w:p>
        </w:tc>
        <w:tc>
          <w:tcPr>
            <w:tcW w:w="6392" w:type="dxa"/>
            <w:gridSpan w:val="3"/>
            <w:tcBorders>
              <w:left w:val="single" w:sz="4" w:space="0" w:color="auto"/>
              <w:right w:val="single" w:sz="12" w:space="0" w:color="auto"/>
            </w:tcBorders>
          </w:tcPr>
          <w:p w14:paraId="58EBACC3" w14:textId="77777777" w:rsidR="00AA7D44" w:rsidRPr="00E92A7D" w:rsidRDefault="00AA7D44" w:rsidP="00D4007D">
            <w:pPr>
              <w:jc w:val="left"/>
              <w:rPr>
                <w:rFonts w:ascii="ＭＳ 明朝" w:hAnsi="ＭＳ 明朝"/>
              </w:rPr>
            </w:pPr>
          </w:p>
        </w:tc>
      </w:tr>
      <w:tr w:rsidR="00E92A7D" w:rsidRPr="00E92A7D" w14:paraId="35C74B21" w14:textId="77777777" w:rsidTr="00D4007D">
        <w:trPr>
          <w:cantSplit/>
          <w:trHeight w:val="375"/>
          <w:jc w:val="center"/>
        </w:trPr>
        <w:tc>
          <w:tcPr>
            <w:tcW w:w="578" w:type="dxa"/>
            <w:vMerge/>
            <w:tcBorders>
              <w:left w:val="single" w:sz="12" w:space="0" w:color="auto"/>
              <w:right w:val="single" w:sz="4" w:space="0" w:color="auto"/>
            </w:tcBorders>
            <w:textDirection w:val="tbRlV"/>
            <w:vAlign w:val="center"/>
          </w:tcPr>
          <w:p w14:paraId="5C4C6D6E" w14:textId="77777777" w:rsidR="00AA7D44" w:rsidRPr="00E92A7D" w:rsidRDefault="00AA7D44" w:rsidP="00D4007D">
            <w:pPr>
              <w:ind w:left="113" w:right="113"/>
              <w:jc w:val="center"/>
              <w:rPr>
                <w:rFonts w:ascii="ＭＳ 明朝" w:hAnsi="ＭＳ 明朝"/>
              </w:rPr>
            </w:pPr>
          </w:p>
        </w:tc>
        <w:tc>
          <w:tcPr>
            <w:tcW w:w="1936" w:type="dxa"/>
            <w:tcBorders>
              <w:left w:val="single" w:sz="4" w:space="0" w:color="auto"/>
              <w:right w:val="single" w:sz="4" w:space="0" w:color="auto"/>
            </w:tcBorders>
            <w:vAlign w:val="center"/>
          </w:tcPr>
          <w:p w14:paraId="7B0F0E1E" w14:textId="77777777" w:rsidR="00AA7D44" w:rsidRPr="00E92A7D" w:rsidRDefault="00AA7D44" w:rsidP="00D4007D">
            <w:pPr>
              <w:jc w:val="center"/>
              <w:rPr>
                <w:rFonts w:ascii="ＭＳ 明朝" w:hAnsi="ＭＳ 明朝"/>
              </w:rPr>
            </w:pPr>
            <w:r w:rsidRPr="00E92A7D">
              <w:rPr>
                <w:rFonts w:ascii="ＭＳ 明朝" w:hAnsi="ＭＳ 明朝" w:hint="eastAsia"/>
              </w:rPr>
              <w:t>電話番号</w:t>
            </w:r>
          </w:p>
        </w:tc>
        <w:tc>
          <w:tcPr>
            <w:tcW w:w="6392" w:type="dxa"/>
            <w:gridSpan w:val="3"/>
            <w:tcBorders>
              <w:left w:val="single" w:sz="4" w:space="0" w:color="auto"/>
              <w:right w:val="single" w:sz="12" w:space="0" w:color="auto"/>
            </w:tcBorders>
          </w:tcPr>
          <w:p w14:paraId="0B9D8A17" w14:textId="77777777" w:rsidR="00AA7D44" w:rsidRPr="00E92A7D" w:rsidRDefault="00AA7D44" w:rsidP="00D4007D">
            <w:pPr>
              <w:jc w:val="left"/>
              <w:rPr>
                <w:rFonts w:ascii="ＭＳ 明朝" w:hAnsi="ＭＳ 明朝"/>
              </w:rPr>
            </w:pPr>
          </w:p>
        </w:tc>
      </w:tr>
      <w:tr w:rsidR="00E92A7D" w:rsidRPr="00E92A7D" w14:paraId="36B1AAD4" w14:textId="77777777" w:rsidTr="00D4007D">
        <w:trPr>
          <w:cantSplit/>
          <w:trHeight w:val="375"/>
          <w:jc w:val="center"/>
        </w:trPr>
        <w:tc>
          <w:tcPr>
            <w:tcW w:w="578" w:type="dxa"/>
            <w:vMerge/>
            <w:tcBorders>
              <w:left w:val="single" w:sz="12" w:space="0" w:color="auto"/>
              <w:bottom w:val="double" w:sz="4" w:space="0" w:color="auto"/>
              <w:right w:val="single" w:sz="4" w:space="0" w:color="auto"/>
            </w:tcBorders>
            <w:textDirection w:val="tbRlV"/>
            <w:vAlign w:val="center"/>
          </w:tcPr>
          <w:p w14:paraId="399A025C" w14:textId="77777777" w:rsidR="00AA7D44" w:rsidRPr="00E92A7D" w:rsidRDefault="00AA7D44" w:rsidP="00D4007D">
            <w:pPr>
              <w:ind w:left="113" w:right="113"/>
              <w:jc w:val="center"/>
              <w:rPr>
                <w:rFonts w:ascii="ＭＳ 明朝" w:hAnsi="ＭＳ 明朝"/>
              </w:rPr>
            </w:pPr>
          </w:p>
        </w:tc>
        <w:tc>
          <w:tcPr>
            <w:tcW w:w="1936" w:type="dxa"/>
            <w:tcBorders>
              <w:top w:val="single" w:sz="4" w:space="0" w:color="auto"/>
              <w:left w:val="single" w:sz="4" w:space="0" w:color="auto"/>
              <w:bottom w:val="double" w:sz="4" w:space="0" w:color="auto"/>
              <w:right w:val="single" w:sz="4" w:space="0" w:color="auto"/>
            </w:tcBorders>
            <w:vAlign w:val="center"/>
          </w:tcPr>
          <w:p w14:paraId="6459674D" w14:textId="77777777" w:rsidR="00AA7D44" w:rsidRPr="00E92A7D" w:rsidRDefault="00AA7D44" w:rsidP="00D4007D">
            <w:pPr>
              <w:jc w:val="center"/>
              <w:rPr>
                <w:rFonts w:ascii="ＭＳ 明朝" w:hAnsi="ＭＳ 明朝"/>
              </w:rPr>
            </w:pPr>
            <w:r w:rsidRPr="00E92A7D">
              <w:rPr>
                <w:rFonts w:ascii="ＭＳ 明朝" w:hAnsi="ＭＳ 明朝" w:hint="eastAsia"/>
              </w:rPr>
              <w:t>携帯電話番号</w:t>
            </w:r>
          </w:p>
        </w:tc>
        <w:tc>
          <w:tcPr>
            <w:tcW w:w="6392" w:type="dxa"/>
            <w:gridSpan w:val="3"/>
            <w:tcBorders>
              <w:top w:val="single" w:sz="4" w:space="0" w:color="auto"/>
              <w:left w:val="single" w:sz="4" w:space="0" w:color="auto"/>
              <w:bottom w:val="double" w:sz="4" w:space="0" w:color="auto"/>
              <w:right w:val="single" w:sz="12" w:space="0" w:color="auto"/>
            </w:tcBorders>
          </w:tcPr>
          <w:p w14:paraId="54DCD3AE" w14:textId="77777777" w:rsidR="00AA7D44" w:rsidRPr="00E92A7D" w:rsidRDefault="00AA7D44" w:rsidP="00D4007D">
            <w:pPr>
              <w:jc w:val="left"/>
              <w:rPr>
                <w:rFonts w:ascii="ＭＳ 明朝" w:hAnsi="ＭＳ 明朝"/>
              </w:rPr>
            </w:pPr>
          </w:p>
        </w:tc>
      </w:tr>
      <w:tr w:rsidR="00E92A7D" w:rsidRPr="00E92A7D" w14:paraId="3ADA3C78" w14:textId="77777777" w:rsidTr="00D4007D">
        <w:trPr>
          <w:cantSplit/>
          <w:trHeight w:val="375"/>
          <w:jc w:val="center"/>
        </w:trPr>
        <w:tc>
          <w:tcPr>
            <w:tcW w:w="578" w:type="dxa"/>
            <w:vMerge w:val="restart"/>
            <w:tcBorders>
              <w:top w:val="double" w:sz="4" w:space="0" w:color="auto"/>
              <w:left w:val="single" w:sz="12" w:space="0" w:color="auto"/>
              <w:right w:val="single" w:sz="4" w:space="0" w:color="auto"/>
            </w:tcBorders>
            <w:textDirection w:val="tbRlV"/>
            <w:vAlign w:val="center"/>
          </w:tcPr>
          <w:p w14:paraId="58F36114" w14:textId="77777777" w:rsidR="00AA7D44" w:rsidRPr="00E92A7D" w:rsidRDefault="00AA7D44" w:rsidP="00D4007D">
            <w:pPr>
              <w:ind w:left="113" w:right="113"/>
              <w:jc w:val="center"/>
              <w:rPr>
                <w:rFonts w:ascii="ＭＳ 明朝" w:hAnsi="ＭＳ 明朝"/>
              </w:rPr>
            </w:pPr>
            <w:r w:rsidRPr="00E92A7D">
              <w:rPr>
                <w:rFonts w:ascii="ＭＳ 明朝" w:hAnsi="ＭＳ 明朝" w:hint="eastAsia"/>
              </w:rPr>
              <w:t>２</w:t>
            </w:r>
          </w:p>
        </w:tc>
        <w:tc>
          <w:tcPr>
            <w:tcW w:w="1936" w:type="dxa"/>
            <w:tcBorders>
              <w:top w:val="double" w:sz="4" w:space="0" w:color="auto"/>
              <w:left w:val="single" w:sz="4" w:space="0" w:color="auto"/>
              <w:right w:val="single" w:sz="4" w:space="0" w:color="auto"/>
            </w:tcBorders>
            <w:vAlign w:val="center"/>
          </w:tcPr>
          <w:p w14:paraId="0BE022D9" w14:textId="77777777" w:rsidR="00AA7D44" w:rsidRPr="00E92A7D" w:rsidRDefault="00AA7D44" w:rsidP="00D4007D">
            <w:pPr>
              <w:jc w:val="center"/>
              <w:rPr>
                <w:rFonts w:ascii="ＭＳ 明朝" w:hAnsi="ＭＳ 明朝"/>
              </w:rPr>
            </w:pPr>
            <w:r w:rsidRPr="00E92A7D">
              <w:rPr>
                <w:rFonts w:ascii="ＭＳ 明朝" w:hAnsi="ＭＳ 明朝" w:hint="eastAsia"/>
              </w:rPr>
              <w:t>氏名</w:t>
            </w:r>
          </w:p>
        </w:tc>
        <w:tc>
          <w:tcPr>
            <w:tcW w:w="3849" w:type="dxa"/>
            <w:tcBorders>
              <w:top w:val="double" w:sz="4" w:space="0" w:color="auto"/>
              <w:left w:val="single" w:sz="4" w:space="0" w:color="auto"/>
              <w:right w:val="dashed" w:sz="4" w:space="0" w:color="auto"/>
            </w:tcBorders>
          </w:tcPr>
          <w:p w14:paraId="30A5857F" w14:textId="77777777" w:rsidR="00AA7D44" w:rsidRPr="00E92A7D" w:rsidRDefault="00AA7D44" w:rsidP="00D4007D">
            <w:pPr>
              <w:jc w:val="left"/>
              <w:rPr>
                <w:rFonts w:ascii="ＭＳ 明朝" w:hAnsi="ＭＳ 明朝"/>
              </w:rPr>
            </w:pPr>
          </w:p>
        </w:tc>
        <w:tc>
          <w:tcPr>
            <w:tcW w:w="1080" w:type="dxa"/>
            <w:tcBorders>
              <w:top w:val="double" w:sz="4" w:space="0" w:color="auto"/>
              <w:left w:val="single" w:sz="4" w:space="0" w:color="auto"/>
              <w:right w:val="dashed" w:sz="4" w:space="0" w:color="auto"/>
            </w:tcBorders>
            <w:vAlign w:val="center"/>
          </w:tcPr>
          <w:p w14:paraId="58FF287C" w14:textId="77777777" w:rsidR="00AA7D44" w:rsidRPr="00E92A7D" w:rsidRDefault="00AA7D44" w:rsidP="00D4007D">
            <w:pPr>
              <w:jc w:val="center"/>
              <w:rPr>
                <w:rFonts w:ascii="ＭＳ 明朝" w:hAnsi="ＭＳ 明朝"/>
              </w:rPr>
            </w:pPr>
            <w:r w:rsidRPr="00E92A7D">
              <w:rPr>
                <w:rFonts w:ascii="ＭＳ 明朝" w:hAnsi="ＭＳ 明朝" w:hint="eastAsia"/>
              </w:rPr>
              <w:t>続　柄</w:t>
            </w:r>
          </w:p>
        </w:tc>
        <w:tc>
          <w:tcPr>
            <w:tcW w:w="1463" w:type="dxa"/>
            <w:tcBorders>
              <w:top w:val="double" w:sz="4" w:space="0" w:color="auto"/>
              <w:left w:val="dashed" w:sz="4" w:space="0" w:color="auto"/>
              <w:right w:val="single" w:sz="12" w:space="0" w:color="auto"/>
            </w:tcBorders>
            <w:vAlign w:val="center"/>
          </w:tcPr>
          <w:p w14:paraId="4FC10499" w14:textId="77777777" w:rsidR="00AA7D44" w:rsidRPr="00E92A7D" w:rsidRDefault="00AA7D44" w:rsidP="00D4007D">
            <w:pPr>
              <w:jc w:val="center"/>
              <w:rPr>
                <w:rFonts w:ascii="ＭＳ 明朝" w:hAnsi="ＭＳ 明朝"/>
              </w:rPr>
            </w:pPr>
          </w:p>
        </w:tc>
      </w:tr>
      <w:tr w:rsidR="00E92A7D" w:rsidRPr="00E92A7D" w14:paraId="1AB30D0A" w14:textId="77777777" w:rsidTr="00D4007D">
        <w:trPr>
          <w:cantSplit/>
          <w:trHeight w:val="375"/>
          <w:jc w:val="center"/>
        </w:trPr>
        <w:tc>
          <w:tcPr>
            <w:tcW w:w="578" w:type="dxa"/>
            <w:vMerge/>
            <w:tcBorders>
              <w:left w:val="single" w:sz="12" w:space="0" w:color="auto"/>
              <w:right w:val="single" w:sz="4" w:space="0" w:color="auto"/>
            </w:tcBorders>
            <w:vAlign w:val="center"/>
          </w:tcPr>
          <w:p w14:paraId="614EAE18" w14:textId="77777777" w:rsidR="00AA7D44" w:rsidRPr="00E92A7D" w:rsidRDefault="00AA7D44" w:rsidP="00D4007D">
            <w:pPr>
              <w:jc w:val="center"/>
              <w:rPr>
                <w:rFonts w:ascii="ＭＳ 明朝" w:hAnsi="ＭＳ 明朝"/>
              </w:rPr>
            </w:pPr>
          </w:p>
        </w:tc>
        <w:tc>
          <w:tcPr>
            <w:tcW w:w="1936" w:type="dxa"/>
            <w:tcBorders>
              <w:left w:val="single" w:sz="4" w:space="0" w:color="auto"/>
              <w:bottom w:val="single" w:sz="4" w:space="0" w:color="auto"/>
              <w:right w:val="single" w:sz="4" w:space="0" w:color="auto"/>
            </w:tcBorders>
            <w:vAlign w:val="center"/>
          </w:tcPr>
          <w:p w14:paraId="2279BB24" w14:textId="77777777" w:rsidR="00AA7D44" w:rsidRPr="00E92A7D" w:rsidRDefault="00AA7D44" w:rsidP="00D4007D">
            <w:pPr>
              <w:jc w:val="center"/>
              <w:rPr>
                <w:rFonts w:ascii="ＭＳ 明朝" w:hAnsi="ＭＳ 明朝"/>
              </w:rPr>
            </w:pPr>
            <w:r w:rsidRPr="00E92A7D">
              <w:rPr>
                <w:rFonts w:ascii="ＭＳ 明朝" w:hAnsi="ＭＳ 明朝" w:hint="eastAsia"/>
              </w:rPr>
              <w:t>住所</w:t>
            </w:r>
          </w:p>
        </w:tc>
        <w:tc>
          <w:tcPr>
            <w:tcW w:w="6392" w:type="dxa"/>
            <w:gridSpan w:val="3"/>
            <w:tcBorders>
              <w:left w:val="single" w:sz="4" w:space="0" w:color="auto"/>
              <w:right w:val="single" w:sz="12" w:space="0" w:color="auto"/>
            </w:tcBorders>
          </w:tcPr>
          <w:p w14:paraId="330D278D" w14:textId="77777777" w:rsidR="00AA7D44" w:rsidRPr="00E92A7D" w:rsidRDefault="00AA7D44" w:rsidP="00D4007D">
            <w:pPr>
              <w:jc w:val="left"/>
              <w:rPr>
                <w:rFonts w:ascii="ＭＳ 明朝" w:hAnsi="ＭＳ 明朝"/>
              </w:rPr>
            </w:pPr>
          </w:p>
        </w:tc>
      </w:tr>
      <w:tr w:rsidR="00E92A7D" w:rsidRPr="00E92A7D" w14:paraId="250DD485" w14:textId="77777777" w:rsidTr="00D4007D">
        <w:trPr>
          <w:cantSplit/>
          <w:trHeight w:val="375"/>
          <w:jc w:val="center"/>
        </w:trPr>
        <w:tc>
          <w:tcPr>
            <w:tcW w:w="578" w:type="dxa"/>
            <w:vMerge/>
            <w:tcBorders>
              <w:left w:val="single" w:sz="12" w:space="0" w:color="auto"/>
              <w:right w:val="single" w:sz="4" w:space="0" w:color="auto"/>
            </w:tcBorders>
            <w:vAlign w:val="center"/>
          </w:tcPr>
          <w:p w14:paraId="6207F0AD" w14:textId="77777777" w:rsidR="00AA7D44" w:rsidRPr="00E92A7D" w:rsidRDefault="00AA7D44" w:rsidP="00D4007D">
            <w:pPr>
              <w:jc w:val="center"/>
              <w:rPr>
                <w:rFonts w:ascii="ＭＳ 明朝" w:hAnsi="ＭＳ 明朝"/>
              </w:rPr>
            </w:pPr>
          </w:p>
        </w:tc>
        <w:tc>
          <w:tcPr>
            <w:tcW w:w="1936" w:type="dxa"/>
            <w:tcBorders>
              <w:left w:val="single" w:sz="4" w:space="0" w:color="auto"/>
              <w:bottom w:val="single" w:sz="4" w:space="0" w:color="auto"/>
              <w:right w:val="single" w:sz="4" w:space="0" w:color="auto"/>
            </w:tcBorders>
            <w:vAlign w:val="center"/>
          </w:tcPr>
          <w:p w14:paraId="65A917F4" w14:textId="77777777" w:rsidR="00AA7D44" w:rsidRPr="00E92A7D" w:rsidRDefault="00AA7D44" w:rsidP="00D4007D">
            <w:pPr>
              <w:jc w:val="center"/>
              <w:rPr>
                <w:rFonts w:ascii="ＭＳ 明朝" w:hAnsi="ＭＳ 明朝"/>
              </w:rPr>
            </w:pPr>
            <w:r w:rsidRPr="00E92A7D">
              <w:rPr>
                <w:rFonts w:ascii="ＭＳ 明朝" w:hAnsi="ＭＳ 明朝" w:hint="eastAsia"/>
              </w:rPr>
              <w:t>電話番号</w:t>
            </w:r>
          </w:p>
        </w:tc>
        <w:tc>
          <w:tcPr>
            <w:tcW w:w="6392" w:type="dxa"/>
            <w:gridSpan w:val="3"/>
            <w:tcBorders>
              <w:left w:val="single" w:sz="4" w:space="0" w:color="auto"/>
              <w:right w:val="single" w:sz="12" w:space="0" w:color="auto"/>
            </w:tcBorders>
          </w:tcPr>
          <w:p w14:paraId="2308D631" w14:textId="77777777" w:rsidR="00AA7D44" w:rsidRPr="00E92A7D" w:rsidRDefault="00AA7D44" w:rsidP="00D4007D">
            <w:pPr>
              <w:jc w:val="left"/>
              <w:rPr>
                <w:rFonts w:ascii="ＭＳ 明朝" w:hAnsi="ＭＳ 明朝"/>
              </w:rPr>
            </w:pPr>
          </w:p>
        </w:tc>
      </w:tr>
      <w:tr w:rsidR="00AA7D44" w:rsidRPr="00E92A7D" w14:paraId="432F6403" w14:textId="77777777" w:rsidTr="00D4007D">
        <w:trPr>
          <w:cantSplit/>
          <w:trHeight w:val="375"/>
          <w:jc w:val="center"/>
        </w:trPr>
        <w:tc>
          <w:tcPr>
            <w:tcW w:w="578" w:type="dxa"/>
            <w:vMerge/>
            <w:tcBorders>
              <w:left w:val="single" w:sz="12" w:space="0" w:color="auto"/>
              <w:bottom w:val="single" w:sz="4" w:space="0" w:color="auto"/>
              <w:right w:val="single" w:sz="4" w:space="0" w:color="auto"/>
            </w:tcBorders>
            <w:vAlign w:val="center"/>
          </w:tcPr>
          <w:p w14:paraId="1E9EA711" w14:textId="77777777" w:rsidR="00AA7D44" w:rsidRPr="00E92A7D" w:rsidRDefault="00AA7D44" w:rsidP="00D4007D">
            <w:pPr>
              <w:jc w:val="center"/>
              <w:rPr>
                <w:rFonts w:ascii="ＭＳ 明朝" w:hAnsi="ＭＳ 明朝"/>
              </w:rPr>
            </w:pPr>
          </w:p>
        </w:tc>
        <w:tc>
          <w:tcPr>
            <w:tcW w:w="1936" w:type="dxa"/>
            <w:tcBorders>
              <w:top w:val="single" w:sz="4" w:space="0" w:color="auto"/>
              <w:left w:val="single" w:sz="4" w:space="0" w:color="auto"/>
              <w:bottom w:val="single" w:sz="4" w:space="0" w:color="auto"/>
              <w:right w:val="single" w:sz="4" w:space="0" w:color="auto"/>
            </w:tcBorders>
            <w:vAlign w:val="center"/>
          </w:tcPr>
          <w:p w14:paraId="477C0C38" w14:textId="77777777" w:rsidR="00AA7D44" w:rsidRPr="00E92A7D" w:rsidRDefault="00AA7D44" w:rsidP="00D4007D">
            <w:pPr>
              <w:jc w:val="center"/>
              <w:rPr>
                <w:rFonts w:ascii="ＭＳ 明朝" w:hAnsi="ＭＳ 明朝"/>
              </w:rPr>
            </w:pPr>
            <w:r w:rsidRPr="00E92A7D">
              <w:rPr>
                <w:rFonts w:ascii="ＭＳ 明朝" w:hAnsi="ＭＳ 明朝" w:hint="eastAsia"/>
              </w:rPr>
              <w:t>携帯電話番号</w:t>
            </w:r>
          </w:p>
        </w:tc>
        <w:tc>
          <w:tcPr>
            <w:tcW w:w="6392" w:type="dxa"/>
            <w:gridSpan w:val="3"/>
            <w:tcBorders>
              <w:left w:val="single" w:sz="4" w:space="0" w:color="auto"/>
              <w:bottom w:val="single" w:sz="4" w:space="0" w:color="auto"/>
              <w:right w:val="single" w:sz="12" w:space="0" w:color="auto"/>
            </w:tcBorders>
          </w:tcPr>
          <w:p w14:paraId="7CEDA066" w14:textId="77777777" w:rsidR="00AA7D44" w:rsidRPr="00E92A7D" w:rsidRDefault="00AA7D44" w:rsidP="00D4007D">
            <w:pPr>
              <w:jc w:val="left"/>
              <w:rPr>
                <w:rFonts w:ascii="ＭＳ 明朝" w:hAnsi="ＭＳ 明朝"/>
              </w:rPr>
            </w:pPr>
          </w:p>
        </w:tc>
      </w:tr>
    </w:tbl>
    <w:p w14:paraId="0C1CA3C8" w14:textId="77777777" w:rsidR="00AA7D44" w:rsidRPr="00E92A7D" w:rsidRDefault="00AA7D44" w:rsidP="00AA7D44">
      <w:pPr>
        <w:ind w:right="840" w:firstLineChars="2900" w:firstLine="6090"/>
        <w:jc w:val="right"/>
        <w:rPr>
          <w:rFonts w:ascii="ＭＳ 明朝" w:hAnsi="ＭＳ 明朝"/>
        </w:rPr>
      </w:pPr>
    </w:p>
    <w:p w14:paraId="41C3D738" w14:textId="77777777" w:rsidR="00AA7D44" w:rsidRPr="00E92A7D" w:rsidRDefault="00AA7D44" w:rsidP="00AA7D44">
      <w:pPr>
        <w:ind w:right="840" w:firstLineChars="2900" w:firstLine="6090"/>
        <w:jc w:val="right"/>
        <w:rPr>
          <w:rFonts w:ascii="ＭＳ 明朝" w:hAnsi="ＭＳ 明朝"/>
        </w:rPr>
      </w:pPr>
    </w:p>
    <w:p w14:paraId="11245597" w14:textId="77777777" w:rsidR="00AA7D44" w:rsidRPr="00E92A7D" w:rsidRDefault="00AA7D44" w:rsidP="00AA7D44">
      <w:pPr>
        <w:ind w:left="281" w:hangingChars="100" w:hanging="281"/>
        <w:jc w:val="left"/>
        <w:rPr>
          <w:rFonts w:ascii="ＭＳ 明朝" w:hAnsi="ＭＳ 明朝"/>
          <w:b/>
          <w:sz w:val="28"/>
        </w:rPr>
      </w:pPr>
      <w:r w:rsidRPr="00E92A7D">
        <w:rPr>
          <w:rFonts w:ascii="ＭＳ 明朝" w:hAnsi="ＭＳ 明朝" w:hint="eastAsia"/>
          <w:b/>
          <w:sz w:val="28"/>
        </w:rPr>
        <w:t>１０．非常災害対策</w:t>
      </w:r>
    </w:p>
    <w:p w14:paraId="39F437F4" w14:textId="77777777" w:rsidR="00AA7D44" w:rsidRPr="00E92A7D" w:rsidRDefault="00AA7D44" w:rsidP="00AA7D44">
      <w:pPr>
        <w:ind w:leftChars="100" w:left="210" w:firstLineChars="100" w:firstLine="210"/>
        <w:jc w:val="left"/>
        <w:rPr>
          <w:rFonts w:ascii="ＭＳ 明朝" w:hAnsi="ＭＳ 明朝"/>
        </w:rPr>
      </w:pPr>
      <w:r w:rsidRPr="00E92A7D">
        <w:rPr>
          <w:rFonts w:ascii="ＭＳ 明朝" w:hAnsi="ＭＳ 明朝" w:hint="eastAsia"/>
        </w:rPr>
        <w:t>事業者は非常災害その他緊急の事態に備え必要な設備を備えるとともに、常に関係機関と連絡を密にし、とるべき措置についてあらかじめ防災計画を作成し、防災計画に基づき、年２回入居者及び従業者等の訓練を行います。</w:t>
      </w:r>
    </w:p>
    <w:p w14:paraId="69136B06" w14:textId="77777777" w:rsidR="00AA7D44" w:rsidRPr="00E92A7D" w:rsidRDefault="00AA7D44" w:rsidP="00AA7D44">
      <w:pPr>
        <w:jc w:val="left"/>
        <w:rPr>
          <w:rFonts w:ascii="ＭＳ 明朝" w:hAnsi="ＭＳ 明朝"/>
        </w:rPr>
      </w:pPr>
    </w:p>
    <w:p w14:paraId="58F37A55" w14:textId="77777777" w:rsidR="008013C3" w:rsidRDefault="008013C3" w:rsidP="00AA7D44">
      <w:pPr>
        <w:jc w:val="left"/>
        <w:rPr>
          <w:rFonts w:ascii="ＭＳ 明朝" w:hAnsi="ＭＳ 明朝"/>
          <w:b/>
          <w:sz w:val="28"/>
        </w:rPr>
      </w:pPr>
    </w:p>
    <w:p w14:paraId="28FDA7C9" w14:textId="608B3EC2" w:rsidR="00AA7D44" w:rsidRPr="00E92A7D" w:rsidRDefault="00AA7D44" w:rsidP="00AA7D44">
      <w:pPr>
        <w:jc w:val="left"/>
        <w:rPr>
          <w:rFonts w:ascii="ＭＳ 明朝" w:hAnsi="ＭＳ 明朝"/>
          <w:b/>
          <w:sz w:val="28"/>
        </w:rPr>
      </w:pPr>
      <w:r w:rsidRPr="00E92A7D">
        <w:rPr>
          <w:rFonts w:ascii="ＭＳ 明朝" w:hAnsi="ＭＳ 明朝" w:hint="eastAsia"/>
          <w:b/>
          <w:sz w:val="28"/>
        </w:rPr>
        <w:t>１１．個人情報保護</w:t>
      </w:r>
    </w:p>
    <w:p w14:paraId="261AA55C" w14:textId="77777777" w:rsidR="00AA7D44" w:rsidRPr="00D21D70" w:rsidRDefault="00AA7D44" w:rsidP="00AA7D44">
      <w:pPr>
        <w:jc w:val="left"/>
        <w:rPr>
          <w:rFonts w:ascii="ＭＳ 明朝" w:hAnsi="ＭＳ 明朝"/>
          <w:bCs/>
          <w:szCs w:val="20"/>
        </w:rPr>
      </w:pPr>
      <w:r w:rsidRPr="00D21D70">
        <w:rPr>
          <w:rFonts w:ascii="ＭＳ 明朝" w:hAnsi="ＭＳ 明朝" w:hint="eastAsia"/>
          <w:bCs/>
          <w:szCs w:val="20"/>
        </w:rPr>
        <w:t>1.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14:paraId="67467E01" w14:textId="77777777" w:rsidR="00AA7D44" w:rsidRPr="00D21D70" w:rsidRDefault="00AA7D44" w:rsidP="00AA7D44">
      <w:pPr>
        <w:jc w:val="left"/>
        <w:rPr>
          <w:rFonts w:ascii="ＭＳ 明朝" w:hAnsi="ＭＳ 明朝"/>
          <w:bCs/>
          <w:szCs w:val="20"/>
        </w:rPr>
      </w:pPr>
      <w:r w:rsidRPr="00D21D70">
        <w:rPr>
          <w:rFonts w:ascii="ＭＳ 明朝" w:hAnsi="ＭＳ 明朝" w:hint="eastAsia"/>
          <w:bCs/>
          <w:szCs w:val="20"/>
        </w:rPr>
        <w:t>２．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165CE66D" w14:textId="77777777" w:rsidR="00AA7D44" w:rsidRPr="00E92A7D" w:rsidRDefault="00AA7D44" w:rsidP="00AA7D44">
      <w:pPr>
        <w:jc w:val="left"/>
        <w:rPr>
          <w:rFonts w:ascii="ＭＳ 明朝" w:hAnsi="ＭＳ 明朝"/>
          <w:b/>
          <w:szCs w:val="20"/>
        </w:rPr>
      </w:pPr>
    </w:p>
    <w:p w14:paraId="050092F5" w14:textId="77777777" w:rsidR="00AA7D44" w:rsidRPr="00E92A7D" w:rsidRDefault="00AA7D44" w:rsidP="00AA7D44">
      <w:pPr>
        <w:jc w:val="left"/>
        <w:rPr>
          <w:rFonts w:ascii="ＭＳ 明朝" w:hAnsi="ＭＳ 明朝"/>
          <w:b/>
          <w:sz w:val="28"/>
        </w:rPr>
      </w:pPr>
      <w:r w:rsidRPr="00E92A7D">
        <w:rPr>
          <w:rFonts w:ascii="ＭＳ 明朝" w:hAnsi="ＭＳ 明朝" w:hint="eastAsia"/>
          <w:b/>
          <w:sz w:val="28"/>
        </w:rPr>
        <w:t xml:space="preserve">１２．虐待防止　</w:t>
      </w:r>
    </w:p>
    <w:p w14:paraId="02126CB1" w14:textId="77777777" w:rsidR="00AA7D44" w:rsidRPr="00D21D70" w:rsidRDefault="00AA7D44" w:rsidP="00AA7D44">
      <w:pPr>
        <w:jc w:val="left"/>
        <w:rPr>
          <w:rFonts w:ascii="ＭＳ 明朝" w:hAnsi="ＭＳ 明朝"/>
          <w:bCs/>
          <w:szCs w:val="20"/>
        </w:rPr>
      </w:pPr>
      <w:r w:rsidRPr="00D21D70">
        <w:rPr>
          <w:rFonts w:ascii="ＭＳ 明朝" w:hAnsi="ＭＳ 明朝" w:hint="eastAsia"/>
          <w:bCs/>
          <w:szCs w:val="20"/>
        </w:rPr>
        <w:t xml:space="preserve">1.事業所は、利用者の人権の擁護・虐待等防止のため、次の各号に掲げる措置を講じるものとする。 </w:t>
      </w:r>
    </w:p>
    <w:p w14:paraId="17E071CF" w14:textId="77777777" w:rsidR="00AA7D44" w:rsidRPr="00D21D70" w:rsidRDefault="00AA7D44" w:rsidP="00AA7D44">
      <w:pPr>
        <w:jc w:val="left"/>
        <w:rPr>
          <w:rFonts w:ascii="ＭＳ 明朝" w:hAnsi="ＭＳ 明朝"/>
          <w:bCs/>
          <w:szCs w:val="20"/>
        </w:rPr>
      </w:pPr>
      <w:r w:rsidRPr="00D21D70">
        <w:rPr>
          <w:rFonts w:ascii="ＭＳ 明朝" w:hAnsi="ＭＳ 明朝" w:hint="eastAsia"/>
          <w:bCs/>
          <w:szCs w:val="20"/>
        </w:rPr>
        <w:t>（１）虐待の防止のための研修の実施</w:t>
      </w:r>
    </w:p>
    <w:p w14:paraId="187ACBD3" w14:textId="77777777" w:rsidR="00AA7D44" w:rsidRPr="00D21D70" w:rsidRDefault="00AA7D44" w:rsidP="00AA7D44">
      <w:pPr>
        <w:jc w:val="left"/>
        <w:rPr>
          <w:rFonts w:ascii="ＭＳ 明朝" w:hAnsi="ＭＳ 明朝"/>
          <w:bCs/>
          <w:szCs w:val="20"/>
        </w:rPr>
      </w:pPr>
      <w:r w:rsidRPr="00D21D70">
        <w:rPr>
          <w:rFonts w:ascii="ＭＳ 明朝" w:hAnsi="ＭＳ 明朝" w:hint="eastAsia"/>
          <w:bCs/>
          <w:szCs w:val="20"/>
        </w:rPr>
        <w:t>（２）利用者及びその家族からの苦情体制の整備</w:t>
      </w:r>
    </w:p>
    <w:p w14:paraId="39EA1BEB" w14:textId="77777777" w:rsidR="00AA7D44" w:rsidRPr="00D21D70" w:rsidRDefault="00AA7D44" w:rsidP="00AA7D44">
      <w:pPr>
        <w:jc w:val="left"/>
        <w:rPr>
          <w:rFonts w:ascii="ＭＳ 明朝" w:hAnsi="ＭＳ 明朝"/>
          <w:bCs/>
          <w:szCs w:val="20"/>
        </w:rPr>
      </w:pPr>
      <w:r w:rsidRPr="00D21D70">
        <w:rPr>
          <w:rFonts w:ascii="ＭＳ 明朝" w:hAnsi="ＭＳ 明朝" w:hint="eastAsia"/>
          <w:bCs/>
          <w:szCs w:val="20"/>
        </w:rPr>
        <w:t>（３）その他、虐待防止の為に必要な措置</w:t>
      </w:r>
    </w:p>
    <w:p w14:paraId="653DDE09" w14:textId="77777777" w:rsidR="00AA7D44" w:rsidRPr="00D21D70" w:rsidRDefault="00AA7D44" w:rsidP="00AA7D44">
      <w:pPr>
        <w:ind w:left="210" w:hangingChars="100" w:hanging="210"/>
        <w:jc w:val="left"/>
        <w:rPr>
          <w:rFonts w:ascii="ＭＳ 明朝" w:hAnsi="ＭＳ 明朝"/>
          <w:bCs/>
          <w:szCs w:val="20"/>
        </w:rPr>
      </w:pPr>
      <w:r w:rsidRPr="00D21D70">
        <w:rPr>
          <w:rFonts w:ascii="ＭＳ 明朝" w:hAnsi="ＭＳ 明朝" w:hint="eastAsia"/>
          <w:bCs/>
          <w:szCs w:val="20"/>
        </w:rPr>
        <w:t>２.事業所は、サービス提供中に、事業所従業者又は養護者（利用者の家族等高齢者を現に養護する者）による虐待を受けたと思われる利用者を発見した場合は、速やかに、これを市町村に通報するものとする。</w:t>
      </w:r>
    </w:p>
    <w:p w14:paraId="117BED0B" w14:textId="77777777" w:rsidR="00AA7D44" w:rsidRPr="00E92A7D" w:rsidRDefault="00AA7D44" w:rsidP="00AA7D44">
      <w:pPr>
        <w:jc w:val="left"/>
        <w:rPr>
          <w:rFonts w:ascii="ＭＳ 明朝" w:hAnsi="ＭＳ 明朝"/>
          <w:b/>
          <w:szCs w:val="20"/>
        </w:rPr>
      </w:pPr>
    </w:p>
    <w:p w14:paraId="67BE090A" w14:textId="77777777" w:rsidR="00AA7D44" w:rsidRPr="00E92A7D" w:rsidRDefault="00AA7D44" w:rsidP="00AA7D44">
      <w:pPr>
        <w:jc w:val="left"/>
        <w:rPr>
          <w:rFonts w:ascii="ＭＳ 明朝" w:hAnsi="ＭＳ 明朝"/>
          <w:b/>
          <w:sz w:val="28"/>
        </w:rPr>
      </w:pPr>
      <w:r w:rsidRPr="00E92A7D">
        <w:rPr>
          <w:rFonts w:ascii="ＭＳ 明朝" w:hAnsi="ＭＳ 明朝" w:hint="eastAsia"/>
          <w:b/>
          <w:sz w:val="28"/>
        </w:rPr>
        <w:t>１３．身体拘束</w:t>
      </w:r>
    </w:p>
    <w:p w14:paraId="006DA512" w14:textId="77777777" w:rsidR="00AA7D44" w:rsidRPr="00D21D70" w:rsidRDefault="00AA7D44" w:rsidP="00AA7D44">
      <w:pPr>
        <w:ind w:left="210" w:hangingChars="100" w:hanging="210"/>
        <w:jc w:val="left"/>
        <w:rPr>
          <w:rFonts w:ascii="ＭＳ 明朝" w:hAnsi="ＭＳ 明朝"/>
          <w:bCs/>
          <w:szCs w:val="20"/>
        </w:rPr>
      </w:pPr>
      <w:r w:rsidRPr="00D21D70">
        <w:rPr>
          <w:rFonts w:ascii="ＭＳ 明朝" w:hAnsi="ＭＳ 明朝" w:hint="eastAsia"/>
          <w:bCs/>
          <w:szCs w:val="20"/>
        </w:rPr>
        <w:t>１.指定認知症対応型共同生活介護〔指定介護予防認知症対応型共同生活介護〕事業者は、当該利用者又は他の利用者等の生命又は身体を保護するため緊急やむを得ない場合を除き、身体的拘束その他</w:t>
      </w:r>
      <w:r w:rsidRPr="00D21D70">
        <w:rPr>
          <w:rFonts w:ascii="ＭＳ 明朝" w:hAnsi="ＭＳ 明朝" w:hint="eastAsia"/>
          <w:bCs/>
          <w:szCs w:val="20"/>
        </w:rPr>
        <w:lastRenderedPageBreak/>
        <w:t>利用者の行動を制限する行為は行わない。やむを得ず身体的拘束を行う場合には、その様態及び時間、その際の利用者の心身の状況並びに緊急やむを得ない理由を記録するものとする。</w:t>
      </w:r>
    </w:p>
    <w:p w14:paraId="09624E40" w14:textId="77777777" w:rsidR="00AA7D44" w:rsidRPr="00D21D70" w:rsidRDefault="00AA7D44" w:rsidP="00AA7D44">
      <w:pPr>
        <w:ind w:left="210" w:hangingChars="100" w:hanging="210"/>
        <w:jc w:val="left"/>
        <w:rPr>
          <w:rFonts w:ascii="ＭＳ 明朝" w:hAnsi="ＭＳ 明朝"/>
          <w:bCs/>
          <w:szCs w:val="20"/>
        </w:rPr>
      </w:pPr>
      <w:r w:rsidRPr="00D21D70">
        <w:rPr>
          <w:rFonts w:ascii="ＭＳ 明朝" w:hAnsi="ＭＳ 明朝" w:hint="eastAsia"/>
          <w:bCs/>
          <w:szCs w:val="20"/>
        </w:rPr>
        <w:t>２.指定認知症対応型共同生活介護〔指定介護予防認知症対応型共同生活介護〕事業者は、身体的拘束等の適正化を図るため、次に掲げる措置を講ずるものとする。</w:t>
      </w:r>
    </w:p>
    <w:p w14:paraId="1B60B543" w14:textId="77777777" w:rsidR="00AA7D44" w:rsidRPr="00D21D70" w:rsidRDefault="00AA7D44" w:rsidP="00AA7D44">
      <w:pPr>
        <w:ind w:left="525" w:hangingChars="250" w:hanging="525"/>
        <w:jc w:val="left"/>
        <w:rPr>
          <w:rFonts w:ascii="ＭＳ 明朝" w:hAnsi="ＭＳ 明朝"/>
          <w:bCs/>
          <w:szCs w:val="20"/>
        </w:rPr>
      </w:pPr>
      <w:r w:rsidRPr="00D21D70">
        <w:rPr>
          <w:rFonts w:ascii="ＭＳ 明朝" w:hAnsi="ＭＳ 明朝" w:hint="eastAsia"/>
          <w:bCs/>
          <w:szCs w:val="20"/>
        </w:rPr>
        <w:t>（１）身体的拘束等の適正化のための対策を検討する委員会を３月に１回以上開催するとともに、その結果について、介護従業者その他の従業者に周知徹底を図る。</w:t>
      </w:r>
    </w:p>
    <w:p w14:paraId="6816794E" w14:textId="77777777" w:rsidR="00AA7D44" w:rsidRPr="00D21D70" w:rsidRDefault="00AA7D44" w:rsidP="00AA7D44">
      <w:pPr>
        <w:jc w:val="left"/>
        <w:rPr>
          <w:rFonts w:ascii="ＭＳ 明朝" w:hAnsi="ＭＳ 明朝"/>
          <w:bCs/>
          <w:szCs w:val="20"/>
        </w:rPr>
      </w:pPr>
      <w:r w:rsidRPr="00D21D70">
        <w:rPr>
          <w:rFonts w:ascii="ＭＳ 明朝" w:hAnsi="ＭＳ 明朝" w:hint="eastAsia"/>
          <w:bCs/>
          <w:szCs w:val="20"/>
        </w:rPr>
        <w:t>（２）身体的拘束等の適正化のための指針を整備する。</w:t>
      </w:r>
    </w:p>
    <w:p w14:paraId="4138A31A" w14:textId="77777777" w:rsidR="00AA7D44" w:rsidRPr="00D21D70" w:rsidRDefault="00AA7D44" w:rsidP="00AA7D44">
      <w:pPr>
        <w:jc w:val="left"/>
        <w:rPr>
          <w:rFonts w:ascii="ＭＳ 明朝" w:hAnsi="ＭＳ 明朝"/>
          <w:bCs/>
          <w:szCs w:val="20"/>
        </w:rPr>
      </w:pPr>
      <w:r w:rsidRPr="00D21D70">
        <w:rPr>
          <w:rFonts w:ascii="ＭＳ 明朝" w:hAnsi="ＭＳ 明朝" w:hint="eastAsia"/>
          <w:bCs/>
          <w:szCs w:val="20"/>
        </w:rPr>
        <w:t>（３）介護従業者その他従業者に対し、身体的拘束等の適正化のための研修を定期的に実施する。</w:t>
      </w:r>
    </w:p>
    <w:p w14:paraId="34D6050C" w14:textId="77777777" w:rsidR="00AA7D44" w:rsidRPr="00E92A7D" w:rsidRDefault="00AA7D44" w:rsidP="00AA7D44">
      <w:pPr>
        <w:jc w:val="left"/>
        <w:rPr>
          <w:rFonts w:ascii="ＭＳ 明朝" w:hAnsi="ＭＳ 明朝"/>
          <w:b/>
          <w:sz w:val="28"/>
        </w:rPr>
      </w:pPr>
    </w:p>
    <w:p w14:paraId="118C66B8" w14:textId="77777777" w:rsidR="00AA7D44" w:rsidRPr="00E92A7D" w:rsidRDefault="00AA7D44" w:rsidP="00AA7D44">
      <w:pPr>
        <w:jc w:val="left"/>
        <w:rPr>
          <w:rFonts w:ascii="ＭＳ 明朝" w:hAnsi="ＭＳ 明朝"/>
          <w:b/>
          <w:sz w:val="28"/>
        </w:rPr>
      </w:pPr>
      <w:r w:rsidRPr="00E92A7D">
        <w:rPr>
          <w:rFonts w:ascii="ＭＳ 明朝" w:hAnsi="ＭＳ 明朝" w:hint="eastAsia"/>
          <w:b/>
          <w:sz w:val="28"/>
        </w:rPr>
        <w:t>１４．サービスの第三者評価の実施状況について</w:t>
      </w:r>
    </w:p>
    <w:p w14:paraId="524D4DA6" w14:textId="77777777" w:rsidR="00AA7D44" w:rsidRPr="00E92A7D" w:rsidRDefault="00AA7D44" w:rsidP="00AA7D44">
      <w:pPr>
        <w:ind w:left="105" w:hangingChars="50" w:hanging="105"/>
        <w:jc w:val="left"/>
        <w:rPr>
          <w:rFonts w:ascii="ＭＳ 明朝" w:hAnsi="ＭＳ 明朝"/>
        </w:rPr>
      </w:pPr>
      <w:r w:rsidRPr="00E92A7D">
        <w:rPr>
          <w:rFonts w:ascii="ＭＳ 明朝" w:hAnsi="ＭＳ 明朝" w:hint="eastAsia"/>
        </w:rPr>
        <w:t xml:space="preserve">　事業所で提供しているサービスの内容や課題等について、第三者の観点から評価を行っています。</w:t>
      </w:r>
    </w:p>
    <w:p w14:paraId="7AA8CAF8" w14:textId="77777777" w:rsidR="00AA7D44" w:rsidRPr="00E92A7D" w:rsidRDefault="00AA7D44" w:rsidP="00AA7D44">
      <w:pPr>
        <w:ind w:left="105" w:hangingChars="50" w:hanging="105"/>
        <w:jc w:val="left"/>
        <w:rPr>
          <w:rFonts w:ascii="ＭＳ 明朝" w:hAnsi="ＭＳ 明朝"/>
        </w:rPr>
      </w:pPr>
    </w:p>
    <w:tbl>
      <w:tblPr>
        <w:tblW w:w="7565" w:type="dxa"/>
        <w:tblInd w:w="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1990"/>
        <w:gridCol w:w="1417"/>
        <w:gridCol w:w="1560"/>
        <w:gridCol w:w="2598"/>
      </w:tblGrid>
      <w:tr w:rsidR="00E92A7D" w:rsidRPr="00E92A7D" w14:paraId="66461681" w14:textId="77777777" w:rsidTr="00D4007D">
        <w:tc>
          <w:tcPr>
            <w:tcW w:w="1990" w:type="dxa"/>
            <w:vMerge w:val="restart"/>
            <w:shd w:val="clear" w:color="auto" w:fill="auto"/>
            <w:vAlign w:val="center"/>
          </w:tcPr>
          <w:p w14:paraId="387F7AFD" w14:textId="77777777" w:rsidR="00AA7D44" w:rsidRPr="00E92A7D" w:rsidRDefault="00AA7D44" w:rsidP="00D4007D">
            <w:pPr>
              <w:rPr>
                <w:rFonts w:ascii="ＭＳ 明朝" w:hAnsi="ＭＳ 明朝"/>
              </w:rPr>
            </w:pPr>
            <w:r w:rsidRPr="00E92A7D">
              <w:rPr>
                <w:rFonts w:ascii="ＭＳ 明朝" w:hAnsi="ＭＳ 明朝" w:hint="eastAsia"/>
              </w:rPr>
              <w:t>第三者による評価の実施状況</w:t>
            </w:r>
          </w:p>
        </w:tc>
        <w:tc>
          <w:tcPr>
            <w:tcW w:w="1417" w:type="dxa"/>
            <w:vMerge w:val="restart"/>
            <w:shd w:val="clear" w:color="auto" w:fill="auto"/>
            <w:vAlign w:val="center"/>
          </w:tcPr>
          <w:p w14:paraId="0D9E0F29" w14:textId="77777777" w:rsidR="00AA7D44" w:rsidRPr="00E92A7D" w:rsidRDefault="00AA7D44" w:rsidP="00D4007D">
            <w:pPr>
              <w:ind w:firstLineChars="100" w:firstLine="210"/>
              <w:rPr>
                <w:rFonts w:ascii="ＭＳ 明朝" w:hAnsi="ＭＳ 明朝"/>
              </w:rPr>
            </w:pPr>
            <w:r w:rsidRPr="00E92A7D">
              <w:rPr>
                <w:rFonts w:ascii="ＭＳ 明朝" w:hAnsi="ＭＳ 明朝" w:hint="eastAsia"/>
                <w:bdr w:val="single" w:sz="4" w:space="0" w:color="auto"/>
              </w:rPr>
              <w:t>１</w:t>
            </w:r>
            <w:r w:rsidRPr="00E92A7D">
              <w:rPr>
                <w:rFonts w:ascii="ＭＳ 明朝" w:hAnsi="ＭＳ 明朝" w:hint="eastAsia"/>
              </w:rPr>
              <w:t xml:space="preserve">　あり</w:t>
            </w:r>
          </w:p>
        </w:tc>
        <w:tc>
          <w:tcPr>
            <w:tcW w:w="1560" w:type="dxa"/>
            <w:shd w:val="clear" w:color="auto" w:fill="auto"/>
            <w:vAlign w:val="center"/>
          </w:tcPr>
          <w:p w14:paraId="03B843CE" w14:textId="77777777" w:rsidR="00AA7D44" w:rsidRPr="00E92A7D" w:rsidRDefault="00AA7D44" w:rsidP="00D4007D">
            <w:pPr>
              <w:jc w:val="center"/>
              <w:rPr>
                <w:rFonts w:ascii="ＭＳ 明朝" w:hAnsi="ＭＳ 明朝"/>
              </w:rPr>
            </w:pPr>
            <w:r w:rsidRPr="00E92A7D">
              <w:rPr>
                <w:rFonts w:ascii="ＭＳ 明朝" w:hAnsi="ＭＳ 明朝" w:hint="eastAsia"/>
              </w:rPr>
              <w:t>実施日</w:t>
            </w:r>
          </w:p>
        </w:tc>
        <w:tc>
          <w:tcPr>
            <w:tcW w:w="2598" w:type="dxa"/>
            <w:shd w:val="clear" w:color="auto" w:fill="auto"/>
          </w:tcPr>
          <w:p w14:paraId="4F0DFA3F" w14:textId="77777777" w:rsidR="00AA7D44" w:rsidRPr="00E92A7D" w:rsidRDefault="00AA7D44" w:rsidP="00D4007D">
            <w:pPr>
              <w:rPr>
                <w:rFonts w:ascii="ＭＳ 明朝" w:hAnsi="ＭＳ 明朝"/>
              </w:rPr>
            </w:pPr>
            <w:r w:rsidRPr="00E92A7D">
              <w:rPr>
                <w:rFonts w:ascii="ＭＳ 明朝" w:hAnsi="ＭＳ 明朝" w:hint="eastAsia"/>
              </w:rPr>
              <w:t xml:space="preserve">　令和2年2月13日</w:t>
            </w:r>
          </w:p>
        </w:tc>
      </w:tr>
      <w:tr w:rsidR="00E92A7D" w:rsidRPr="00E92A7D" w14:paraId="50A173F7" w14:textId="77777777" w:rsidTr="00D4007D">
        <w:tc>
          <w:tcPr>
            <w:tcW w:w="1990" w:type="dxa"/>
            <w:vMerge/>
            <w:shd w:val="clear" w:color="auto" w:fill="auto"/>
          </w:tcPr>
          <w:p w14:paraId="29DA47FA" w14:textId="77777777" w:rsidR="00AA7D44" w:rsidRPr="00E92A7D" w:rsidRDefault="00AA7D44" w:rsidP="00D4007D">
            <w:pPr>
              <w:rPr>
                <w:rFonts w:ascii="ＭＳ 明朝" w:hAnsi="ＭＳ 明朝"/>
              </w:rPr>
            </w:pPr>
          </w:p>
        </w:tc>
        <w:tc>
          <w:tcPr>
            <w:tcW w:w="1417" w:type="dxa"/>
            <w:vMerge/>
            <w:shd w:val="clear" w:color="auto" w:fill="auto"/>
          </w:tcPr>
          <w:p w14:paraId="360817FD" w14:textId="77777777" w:rsidR="00AA7D44" w:rsidRPr="00E92A7D" w:rsidRDefault="00AA7D44" w:rsidP="00D4007D">
            <w:pPr>
              <w:rPr>
                <w:rFonts w:ascii="ＭＳ 明朝" w:hAnsi="ＭＳ 明朝"/>
              </w:rPr>
            </w:pPr>
          </w:p>
        </w:tc>
        <w:tc>
          <w:tcPr>
            <w:tcW w:w="1560" w:type="dxa"/>
            <w:shd w:val="clear" w:color="auto" w:fill="auto"/>
            <w:vAlign w:val="center"/>
          </w:tcPr>
          <w:p w14:paraId="6F8D1A67" w14:textId="77777777" w:rsidR="00AA7D44" w:rsidRPr="00E92A7D" w:rsidRDefault="00AA7D44" w:rsidP="00D4007D">
            <w:pPr>
              <w:jc w:val="center"/>
              <w:rPr>
                <w:rFonts w:ascii="ＭＳ 明朝" w:hAnsi="ＭＳ 明朝"/>
              </w:rPr>
            </w:pPr>
            <w:r w:rsidRPr="00E92A7D">
              <w:rPr>
                <w:rFonts w:ascii="ＭＳ 明朝" w:hAnsi="ＭＳ 明朝" w:hint="eastAsia"/>
              </w:rPr>
              <w:t>評価機関名称</w:t>
            </w:r>
          </w:p>
        </w:tc>
        <w:tc>
          <w:tcPr>
            <w:tcW w:w="2598" w:type="dxa"/>
            <w:shd w:val="clear" w:color="auto" w:fill="auto"/>
          </w:tcPr>
          <w:p w14:paraId="133AC4ED" w14:textId="77777777" w:rsidR="00AA7D44" w:rsidRPr="00E92A7D" w:rsidRDefault="00AA7D44" w:rsidP="00D4007D">
            <w:pPr>
              <w:rPr>
                <w:rFonts w:ascii="ＭＳ 明朝" w:hAnsi="ＭＳ 明朝"/>
              </w:rPr>
            </w:pPr>
            <w:r w:rsidRPr="00E92A7D">
              <w:rPr>
                <w:rFonts w:ascii="ＭＳ 明朝" w:hAnsi="ＭＳ 明朝" w:hint="eastAsia"/>
              </w:rPr>
              <w:t xml:space="preserve">　県社会福祉協議会</w:t>
            </w:r>
          </w:p>
        </w:tc>
      </w:tr>
      <w:tr w:rsidR="00E92A7D" w:rsidRPr="00E92A7D" w14:paraId="2B73C59E" w14:textId="77777777" w:rsidTr="00D4007D">
        <w:tc>
          <w:tcPr>
            <w:tcW w:w="1990" w:type="dxa"/>
            <w:vMerge/>
            <w:shd w:val="clear" w:color="auto" w:fill="auto"/>
          </w:tcPr>
          <w:p w14:paraId="5CEAA997" w14:textId="77777777" w:rsidR="00AA7D44" w:rsidRPr="00E92A7D" w:rsidRDefault="00AA7D44" w:rsidP="00D4007D">
            <w:pPr>
              <w:rPr>
                <w:rFonts w:ascii="ＭＳ 明朝" w:hAnsi="ＭＳ 明朝"/>
              </w:rPr>
            </w:pPr>
          </w:p>
        </w:tc>
        <w:tc>
          <w:tcPr>
            <w:tcW w:w="1417" w:type="dxa"/>
            <w:vMerge/>
            <w:shd w:val="clear" w:color="auto" w:fill="auto"/>
          </w:tcPr>
          <w:p w14:paraId="3178DE0C" w14:textId="77777777" w:rsidR="00AA7D44" w:rsidRPr="00E92A7D" w:rsidRDefault="00AA7D44" w:rsidP="00D4007D">
            <w:pPr>
              <w:rPr>
                <w:rFonts w:ascii="ＭＳ 明朝" w:hAnsi="ＭＳ 明朝"/>
              </w:rPr>
            </w:pPr>
          </w:p>
        </w:tc>
        <w:tc>
          <w:tcPr>
            <w:tcW w:w="1560" w:type="dxa"/>
            <w:shd w:val="clear" w:color="auto" w:fill="auto"/>
            <w:vAlign w:val="center"/>
          </w:tcPr>
          <w:p w14:paraId="04EB442F" w14:textId="77777777" w:rsidR="00AA7D44" w:rsidRPr="00E92A7D" w:rsidRDefault="00AA7D44" w:rsidP="00D4007D">
            <w:pPr>
              <w:jc w:val="center"/>
              <w:rPr>
                <w:rFonts w:ascii="ＭＳ 明朝" w:hAnsi="ＭＳ 明朝"/>
              </w:rPr>
            </w:pPr>
            <w:r w:rsidRPr="00E92A7D">
              <w:rPr>
                <w:rFonts w:ascii="ＭＳ 明朝" w:hAnsi="ＭＳ 明朝" w:hint="eastAsia"/>
              </w:rPr>
              <w:t>結果の開示</w:t>
            </w:r>
          </w:p>
        </w:tc>
        <w:tc>
          <w:tcPr>
            <w:tcW w:w="2598" w:type="dxa"/>
            <w:shd w:val="clear" w:color="auto" w:fill="auto"/>
            <w:vAlign w:val="center"/>
          </w:tcPr>
          <w:p w14:paraId="50A38009" w14:textId="77777777" w:rsidR="00AA7D44" w:rsidRPr="00E92A7D" w:rsidRDefault="00AA7D44" w:rsidP="00D4007D">
            <w:pPr>
              <w:jc w:val="center"/>
              <w:rPr>
                <w:rFonts w:ascii="ＭＳ 明朝" w:hAnsi="ＭＳ 明朝"/>
              </w:rPr>
            </w:pPr>
            <w:r w:rsidRPr="00E92A7D">
              <w:rPr>
                <w:rFonts w:ascii="ＭＳ 明朝" w:hAnsi="ＭＳ 明朝" w:hint="eastAsia"/>
                <w:bdr w:val="single" w:sz="4" w:space="0" w:color="auto"/>
              </w:rPr>
              <w:t>１</w:t>
            </w:r>
            <w:r w:rsidRPr="00E92A7D">
              <w:rPr>
                <w:rFonts w:ascii="ＭＳ 明朝" w:hAnsi="ＭＳ 明朝" w:hint="eastAsia"/>
              </w:rPr>
              <w:t xml:space="preserve">　あり　　　２　なし</w:t>
            </w:r>
          </w:p>
        </w:tc>
      </w:tr>
      <w:tr w:rsidR="00E92A7D" w:rsidRPr="00E92A7D" w14:paraId="3212FD3B" w14:textId="77777777" w:rsidTr="00D4007D">
        <w:tc>
          <w:tcPr>
            <w:tcW w:w="1990" w:type="dxa"/>
            <w:vMerge/>
            <w:shd w:val="clear" w:color="auto" w:fill="auto"/>
          </w:tcPr>
          <w:p w14:paraId="13710AE7" w14:textId="77777777" w:rsidR="00AA7D44" w:rsidRPr="00E92A7D" w:rsidRDefault="00AA7D44" w:rsidP="00D4007D">
            <w:pPr>
              <w:rPr>
                <w:rFonts w:ascii="ＭＳ 明朝" w:hAnsi="ＭＳ 明朝"/>
              </w:rPr>
            </w:pPr>
          </w:p>
        </w:tc>
        <w:tc>
          <w:tcPr>
            <w:tcW w:w="5575" w:type="dxa"/>
            <w:gridSpan w:val="3"/>
            <w:shd w:val="clear" w:color="auto" w:fill="auto"/>
            <w:vAlign w:val="center"/>
          </w:tcPr>
          <w:p w14:paraId="72BC04D9" w14:textId="77777777" w:rsidR="00AA7D44" w:rsidRPr="00E92A7D" w:rsidRDefault="00AA7D44" w:rsidP="00D4007D">
            <w:pPr>
              <w:ind w:firstLineChars="100" w:firstLine="210"/>
              <w:rPr>
                <w:rFonts w:ascii="ＭＳ 明朝" w:hAnsi="ＭＳ 明朝"/>
              </w:rPr>
            </w:pPr>
            <w:r w:rsidRPr="00E92A7D">
              <w:rPr>
                <w:rFonts w:ascii="ＭＳ 明朝" w:hAnsi="ＭＳ 明朝" w:hint="eastAsia"/>
              </w:rPr>
              <w:t>２　なし</w:t>
            </w:r>
          </w:p>
        </w:tc>
      </w:tr>
    </w:tbl>
    <w:p w14:paraId="1D8998C7" w14:textId="77777777" w:rsidR="00AA7D44" w:rsidRPr="00E92A7D" w:rsidRDefault="00AA7D44" w:rsidP="00AA7D44">
      <w:pPr>
        <w:ind w:right="1680"/>
        <w:rPr>
          <w:rFonts w:ascii="ＭＳ 明朝" w:hAnsi="ＭＳ 明朝"/>
        </w:rPr>
      </w:pPr>
      <w:r w:rsidRPr="00E92A7D">
        <w:rPr>
          <w:rFonts w:ascii="ＭＳ 明朝" w:hAnsi="ＭＳ 明朝"/>
        </w:rPr>
        <w:br w:type="page"/>
      </w:r>
    </w:p>
    <w:p w14:paraId="42B6C3B0" w14:textId="77777777" w:rsidR="00AA7D44" w:rsidRPr="00E92A7D" w:rsidRDefault="00AA7D44" w:rsidP="00AA7D44">
      <w:pPr>
        <w:ind w:right="210" w:firstLineChars="2900" w:firstLine="6090"/>
        <w:jc w:val="right"/>
        <w:rPr>
          <w:rFonts w:ascii="ＭＳ 明朝" w:hAnsi="ＭＳ 明朝"/>
        </w:rPr>
      </w:pPr>
    </w:p>
    <w:p w14:paraId="787E1605" w14:textId="77777777" w:rsidR="00AA7D44" w:rsidRPr="00E92A7D" w:rsidRDefault="00AA7D44" w:rsidP="00AA7D44">
      <w:pPr>
        <w:ind w:right="210" w:firstLineChars="2900" w:firstLine="6090"/>
        <w:jc w:val="right"/>
        <w:rPr>
          <w:rFonts w:ascii="ＭＳ 明朝" w:hAnsi="ＭＳ 明朝"/>
        </w:rPr>
      </w:pPr>
      <w:r w:rsidRPr="00E92A7D">
        <w:rPr>
          <w:rFonts w:ascii="ＭＳ 明朝" w:hAnsi="ＭＳ 明朝" w:hint="eastAsia"/>
        </w:rPr>
        <w:t xml:space="preserve">　　　　年　　　月　　　日</w:t>
      </w:r>
    </w:p>
    <w:p w14:paraId="181FAAEA" w14:textId="77777777" w:rsidR="00AA7D44" w:rsidRPr="00E92A7D" w:rsidRDefault="00AA7D44" w:rsidP="00AA7D44">
      <w:pPr>
        <w:rPr>
          <w:rFonts w:ascii="ＭＳ 明朝" w:hAnsi="ＭＳ 明朝"/>
        </w:rPr>
      </w:pPr>
    </w:p>
    <w:p w14:paraId="11EC9878" w14:textId="77777777" w:rsidR="00AA7D44" w:rsidRPr="00E92A7D" w:rsidRDefault="00AA7D44" w:rsidP="00AA7D44">
      <w:pPr>
        <w:rPr>
          <w:rFonts w:ascii="ＭＳ 明朝" w:hAnsi="ＭＳ 明朝"/>
        </w:rPr>
      </w:pPr>
    </w:p>
    <w:p w14:paraId="3CA1F5AE" w14:textId="77777777" w:rsidR="00AA7D44" w:rsidRPr="00E92A7D" w:rsidRDefault="00AA7D44" w:rsidP="00AA7D44">
      <w:pPr>
        <w:ind w:firstLineChars="100" w:firstLine="210"/>
        <w:rPr>
          <w:rFonts w:ascii="ＭＳ 明朝" w:hAnsi="ＭＳ 明朝"/>
        </w:rPr>
      </w:pPr>
      <w:r w:rsidRPr="00E92A7D">
        <w:rPr>
          <w:rFonts w:ascii="ＭＳ 明朝" w:hAnsi="ＭＳ 明朝" w:hint="eastAsia"/>
        </w:rPr>
        <w:t>認知症対応型共同生活介護サービス及び介護予防認知症対応型共同生活介護サービスの提供の開始に際し、本書面に基づき重要事項の説明を行いました。</w:t>
      </w:r>
    </w:p>
    <w:p w14:paraId="2C5AF5FE" w14:textId="77777777" w:rsidR="00AA7D44" w:rsidRPr="00E92A7D" w:rsidRDefault="00AA7D44" w:rsidP="00AA7D44">
      <w:pPr>
        <w:pStyle w:val="a4"/>
      </w:pPr>
    </w:p>
    <w:p w14:paraId="389BECB0" w14:textId="77777777" w:rsidR="00AA7D44" w:rsidRPr="00E92A7D" w:rsidRDefault="00AA7D44" w:rsidP="00AA7D44">
      <w:pPr>
        <w:spacing w:line="480" w:lineRule="auto"/>
        <w:ind w:firstLineChars="100" w:firstLine="210"/>
        <w:jc w:val="left"/>
        <w:rPr>
          <w:rFonts w:ascii="ＭＳ 明朝" w:hAnsi="ＭＳ 明朝"/>
        </w:rPr>
      </w:pPr>
      <w:r w:rsidRPr="00E92A7D">
        <w:rPr>
          <w:rFonts w:ascii="ＭＳ 明朝" w:hAnsi="ＭＳ 明朝" w:hint="eastAsia"/>
        </w:rPr>
        <w:t>グループホーム　どんぐり荘</w:t>
      </w:r>
    </w:p>
    <w:p w14:paraId="50D3E67E" w14:textId="77777777" w:rsidR="00AA7D44" w:rsidRPr="00E92A7D" w:rsidRDefault="00AA7D44" w:rsidP="00AA7D44">
      <w:pPr>
        <w:spacing w:line="480" w:lineRule="auto"/>
        <w:ind w:firstLineChars="100" w:firstLine="210"/>
        <w:jc w:val="left"/>
        <w:rPr>
          <w:rFonts w:ascii="ＭＳ 明朝" w:hAnsi="ＭＳ 明朝"/>
          <w:u w:val="single"/>
        </w:rPr>
      </w:pPr>
      <w:r w:rsidRPr="00E92A7D">
        <w:rPr>
          <w:rFonts w:ascii="ＭＳ 明朝" w:hAnsi="ＭＳ 明朝" w:hint="eastAsia"/>
          <w:lang w:eastAsia="zh-TW"/>
        </w:rPr>
        <w:t>説明者</w:t>
      </w:r>
      <w:r w:rsidRPr="00E92A7D">
        <w:rPr>
          <w:rFonts w:ascii="ＭＳ 明朝" w:hAnsi="ＭＳ 明朝" w:hint="eastAsia"/>
        </w:rPr>
        <w:t>氏</w:t>
      </w:r>
      <w:r w:rsidRPr="00E92A7D">
        <w:rPr>
          <w:rFonts w:ascii="ＭＳ 明朝" w:hAnsi="ＭＳ 明朝" w:hint="eastAsia"/>
          <w:lang w:eastAsia="zh-TW"/>
        </w:rPr>
        <w:t>名</w:t>
      </w:r>
      <w:r w:rsidRPr="00E92A7D">
        <w:rPr>
          <w:rFonts w:ascii="ＭＳ 明朝" w:hAnsi="ＭＳ 明朝" w:hint="eastAsia"/>
        </w:rPr>
        <w:t xml:space="preserve">　</w:t>
      </w:r>
      <w:r w:rsidRPr="00E92A7D">
        <w:rPr>
          <w:rFonts w:ascii="ＭＳ 明朝" w:hAnsi="ＭＳ 明朝" w:hint="eastAsia"/>
          <w:u w:val="single"/>
          <w:lang w:eastAsia="zh-TW"/>
        </w:rPr>
        <w:t xml:space="preserve">　　　</w:t>
      </w:r>
      <w:r w:rsidRPr="00E92A7D">
        <w:rPr>
          <w:rFonts w:ascii="ＭＳ 明朝" w:hAnsi="ＭＳ 明朝" w:hint="eastAsia"/>
          <w:u w:val="single"/>
        </w:rPr>
        <w:t xml:space="preserve">　兼子　大佑　</w:t>
      </w:r>
      <w:r w:rsidRPr="00E92A7D">
        <w:rPr>
          <w:rFonts w:ascii="ＭＳ 明朝" w:hAnsi="ＭＳ 明朝" w:hint="eastAsia"/>
          <w:u w:val="single"/>
          <w:lang w:eastAsia="zh-TW"/>
        </w:rPr>
        <w:t xml:space="preserve">　　印</w:t>
      </w:r>
    </w:p>
    <w:p w14:paraId="6C3E3F58" w14:textId="77777777" w:rsidR="00AA7D44" w:rsidRPr="00E92A7D" w:rsidRDefault="00AA7D44" w:rsidP="00AA7D44">
      <w:pPr>
        <w:spacing w:line="360" w:lineRule="auto"/>
        <w:ind w:firstLineChars="100" w:firstLine="210"/>
        <w:jc w:val="left"/>
        <w:rPr>
          <w:rFonts w:ascii="ＭＳ 明朝" w:hAnsi="ＭＳ 明朝"/>
        </w:rPr>
      </w:pPr>
    </w:p>
    <w:p w14:paraId="2B110F6D" w14:textId="77777777" w:rsidR="00AA7D44" w:rsidRPr="00E92A7D" w:rsidRDefault="00AA7D44" w:rsidP="00AA7D44">
      <w:pPr>
        <w:spacing w:line="360" w:lineRule="auto"/>
        <w:ind w:firstLineChars="100" w:firstLine="210"/>
        <w:jc w:val="left"/>
        <w:rPr>
          <w:rFonts w:ascii="ＭＳ 明朝" w:hAnsi="ＭＳ 明朝"/>
        </w:rPr>
      </w:pPr>
    </w:p>
    <w:p w14:paraId="48899732" w14:textId="77777777" w:rsidR="00AA7D44" w:rsidRPr="00E92A7D" w:rsidRDefault="00AA7D44" w:rsidP="00AA7D44">
      <w:pPr>
        <w:pStyle w:val="a4"/>
        <w:ind w:firstLineChars="100" w:firstLine="210"/>
      </w:pPr>
      <w:r w:rsidRPr="00E92A7D">
        <w:rPr>
          <w:rFonts w:hint="eastAsia"/>
        </w:rPr>
        <w:t>私は、本書面に基づいて事業者から重要事項の説明を受け、認知症対応型共同生活介護サービス又は介護予防認知症対応型共同生活介護サービスの提供開始に同意しました。</w:t>
      </w:r>
    </w:p>
    <w:p w14:paraId="617A47C2" w14:textId="77777777" w:rsidR="00AA7D44" w:rsidRPr="00E92A7D" w:rsidRDefault="00AA7D44" w:rsidP="00AA7D44">
      <w:pPr>
        <w:pStyle w:val="a4"/>
        <w:ind w:firstLineChars="100" w:firstLine="210"/>
      </w:pPr>
    </w:p>
    <w:p w14:paraId="2B1FBB37" w14:textId="77777777" w:rsidR="00AA7D44" w:rsidRPr="00E92A7D" w:rsidRDefault="00AA7D44" w:rsidP="00AA7D44">
      <w:pPr>
        <w:pStyle w:val="a4"/>
        <w:ind w:firstLineChars="100" w:firstLine="210"/>
      </w:pPr>
    </w:p>
    <w:p w14:paraId="7B5DE95F" w14:textId="77777777" w:rsidR="00AA7D44" w:rsidRPr="00E92A7D" w:rsidRDefault="00AA7D44" w:rsidP="00AA7D44">
      <w:pPr>
        <w:spacing w:line="600" w:lineRule="auto"/>
        <w:ind w:firstLineChars="100" w:firstLine="210"/>
        <w:jc w:val="left"/>
        <w:rPr>
          <w:rFonts w:ascii="ＭＳ 明朝" w:hAnsi="ＭＳ 明朝"/>
          <w:u w:val="single"/>
        </w:rPr>
      </w:pPr>
      <w:r w:rsidRPr="00E92A7D">
        <w:rPr>
          <w:rFonts w:ascii="ＭＳ 明朝" w:hAnsi="ＭＳ 明朝" w:hint="eastAsia"/>
        </w:rPr>
        <w:t xml:space="preserve">入居者住所　　</w:t>
      </w:r>
      <w:r w:rsidRPr="00E92A7D">
        <w:rPr>
          <w:rFonts w:ascii="ＭＳ 明朝" w:hAnsi="ＭＳ 明朝" w:hint="eastAsia"/>
          <w:u w:val="single"/>
        </w:rPr>
        <w:t xml:space="preserve">　　　　　　　　　　　　　　　　　　　　　　　　　</w:t>
      </w:r>
    </w:p>
    <w:p w14:paraId="5CCECAC9" w14:textId="77777777" w:rsidR="00AA7D44" w:rsidRPr="00E92A7D" w:rsidRDefault="00AA7D44" w:rsidP="00AA7D44">
      <w:pPr>
        <w:spacing w:line="600" w:lineRule="auto"/>
        <w:ind w:firstLineChars="100" w:firstLine="210"/>
        <w:jc w:val="left"/>
        <w:rPr>
          <w:rFonts w:ascii="ＭＳ 明朝" w:hAnsi="ＭＳ 明朝"/>
          <w:u w:val="single"/>
        </w:rPr>
      </w:pPr>
      <w:r w:rsidRPr="00E92A7D">
        <w:rPr>
          <w:rFonts w:ascii="ＭＳ 明朝" w:hAnsi="ＭＳ 明朝" w:hint="eastAsia"/>
        </w:rPr>
        <w:t xml:space="preserve">氏　　　名　　</w:t>
      </w:r>
      <w:r w:rsidRPr="00E92A7D">
        <w:rPr>
          <w:rFonts w:ascii="ＭＳ 明朝" w:hAnsi="ＭＳ 明朝" w:hint="eastAsia"/>
          <w:u w:val="single"/>
        </w:rPr>
        <w:t xml:space="preserve">　　　　　　　　　　　　　　　　　　　　　　　　印</w:t>
      </w:r>
    </w:p>
    <w:p w14:paraId="044662CE" w14:textId="77777777" w:rsidR="00AA7D44" w:rsidRPr="00E92A7D" w:rsidRDefault="00AA7D44" w:rsidP="00AA7D44">
      <w:pPr>
        <w:spacing w:line="600" w:lineRule="auto"/>
        <w:ind w:firstLineChars="100" w:firstLine="210"/>
        <w:jc w:val="left"/>
        <w:rPr>
          <w:rFonts w:ascii="ＭＳ 明朝" w:hAnsi="ＭＳ 明朝"/>
          <w:u w:val="single"/>
        </w:rPr>
      </w:pPr>
      <w:r w:rsidRPr="00E92A7D">
        <w:rPr>
          <w:rFonts w:ascii="ＭＳ 明朝" w:hAnsi="ＭＳ 明朝" w:hint="eastAsia"/>
        </w:rPr>
        <w:t>身元引受人住所</w:t>
      </w:r>
      <w:r w:rsidRPr="00E92A7D">
        <w:rPr>
          <w:rFonts w:ascii="ＭＳ 明朝" w:hAnsi="ＭＳ 明朝" w:hint="eastAsia"/>
          <w:u w:val="single"/>
        </w:rPr>
        <w:t xml:space="preserve">　　　　　　　　　　　　　　　　　　　　　　　　　</w:t>
      </w:r>
    </w:p>
    <w:p w14:paraId="1B492DE3" w14:textId="77777777" w:rsidR="00AA7D44" w:rsidRPr="00E92A7D" w:rsidRDefault="00AA7D44" w:rsidP="00AA7D44">
      <w:pPr>
        <w:spacing w:line="600" w:lineRule="auto"/>
        <w:ind w:firstLineChars="100" w:firstLine="210"/>
        <w:jc w:val="left"/>
        <w:rPr>
          <w:rFonts w:ascii="ＭＳ 明朝" w:hAnsi="ＭＳ 明朝"/>
          <w:u w:val="single"/>
        </w:rPr>
      </w:pPr>
      <w:r w:rsidRPr="00E92A7D">
        <w:rPr>
          <w:rFonts w:ascii="ＭＳ 明朝" w:hAnsi="ＭＳ 明朝" w:hint="eastAsia"/>
        </w:rPr>
        <w:t xml:space="preserve">氏　　　名　　</w:t>
      </w:r>
      <w:r w:rsidRPr="00E92A7D">
        <w:rPr>
          <w:rFonts w:ascii="ＭＳ 明朝" w:hAnsi="ＭＳ 明朝" w:hint="eastAsia"/>
          <w:u w:val="single"/>
        </w:rPr>
        <w:t xml:space="preserve">　　　　　　　　　　　　　　　　　　　　　　　　印</w:t>
      </w:r>
    </w:p>
    <w:p w14:paraId="61722804" w14:textId="77777777" w:rsidR="00AA7D44" w:rsidRPr="00E92A7D" w:rsidRDefault="00AA7D44" w:rsidP="00AA7D44">
      <w:pPr>
        <w:spacing w:line="360" w:lineRule="auto"/>
        <w:ind w:firstLineChars="100" w:firstLine="210"/>
        <w:jc w:val="left"/>
        <w:rPr>
          <w:rFonts w:ascii="ＭＳ 明朝" w:hAnsi="ＭＳ 明朝"/>
          <w:u w:val="single"/>
        </w:rPr>
      </w:pPr>
    </w:p>
    <w:p w14:paraId="73761763" w14:textId="77777777" w:rsidR="00AA7D44" w:rsidRPr="00E92A7D" w:rsidRDefault="00AA7D44" w:rsidP="00AA7D44">
      <w:pPr>
        <w:spacing w:line="360" w:lineRule="auto"/>
        <w:ind w:firstLineChars="100" w:firstLine="210"/>
        <w:jc w:val="left"/>
        <w:rPr>
          <w:rFonts w:ascii="ＭＳ 明朝" w:hAnsi="ＭＳ 明朝"/>
          <w:u w:val="single"/>
        </w:rPr>
      </w:pPr>
    </w:p>
    <w:p w14:paraId="146C2D6C" w14:textId="77777777" w:rsidR="00AA7D44" w:rsidRPr="00E92A7D" w:rsidRDefault="00AA7D44" w:rsidP="00AA7D44">
      <w:pPr>
        <w:spacing w:line="360" w:lineRule="auto"/>
        <w:ind w:firstLineChars="100" w:firstLine="210"/>
        <w:jc w:val="left"/>
        <w:rPr>
          <w:rFonts w:ascii="ＭＳ 明朝" w:hAnsi="ＭＳ 明朝"/>
          <w:u w:val="single"/>
        </w:rPr>
      </w:pPr>
    </w:p>
    <w:p w14:paraId="151756D6" w14:textId="77777777" w:rsidR="00AA7D44" w:rsidRPr="00E92A7D" w:rsidRDefault="00AA7D44" w:rsidP="00AA7D44">
      <w:pPr>
        <w:spacing w:line="360" w:lineRule="auto"/>
        <w:ind w:firstLineChars="100" w:firstLine="210"/>
        <w:jc w:val="left"/>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E92A7D" w:rsidRPr="00E92A7D" w14:paraId="16838932" w14:textId="77777777" w:rsidTr="00D4007D">
        <w:trPr>
          <w:trHeight w:val="180"/>
          <w:jc w:val="center"/>
        </w:trPr>
        <w:tc>
          <w:tcPr>
            <w:tcW w:w="8460" w:type="dxa"/>
          </w:tcPr>
          <w:p w14:paraId="3B6B17F9" w14:textId="77777777" w:rsidR="00AA7D44" w:rsidRPr="00E92A7D" w:rsidRDefault="00AA7D44" w:rsidP="00D4007D">
            <w:pPr>
              <w:ind w:left="210" w:hangingChars="100" w:hanging="210"/>
              <w:jc w:val="left"/>
              <w:rPr>
                <w:rFonts w:ascii="ＭＳ 明朝" w:hAnsi="ＭＳ 明朝"/>
              </w:rPr>
            </w:pPr>
            <w:r w:rsidRPr="00E92A7D">
              <w:rPr>
                <w:rFonts w:ascii="ＭＳ 明朝" w:hAnsi="ＭＳ 明朝" w:hint="eastAsia"/>
              </w:rPr>
              <w:t>※この重要事項説明書は、厚生労働省令の規程に基づき、入居申込者またはその家族への重要事項説明のために作成したものです。</w:t>
            </w:r>
          </w:p>
        </w:tc>
      </w:tr>
    </w:tbl>
    <w:p w14:paraId="4F32FF8E" w14:textId="77777777" w:rsidR="00AA7D44" w:rsidRPr="00E92A7D" w:rsidRDefault="00AA7D44" w:rsidP="00AA7D44">
      <w:pPr>
        <w:jc w:val="left"/>
        <w:rPr>
          <w:rFonts w:ascii="ＭＳ 明朝" w:hAnsi="ＭＳ 明朝"/>
          <w:b/>
          <w:sz w:val="24"/>
          <w:lang w:eastAsia="zh-TW"/>
        </w:rPr>
      </w:pPr>
      <w:r w:rsidRPr="00E92A7D">
        <w:rPr>
          <w:rFonts w:ascii="ＭＳ 明朝" w:hAnsi="ＭＳ 明朝"/>
          <w:sz w:val="24"/>
          <w:lang w:eastAsia="zh-TW"/>
        </w:rPr>
        <w:br w:type="page"/>
      </w:r>
      <w:r w:rsidRPr="00E92A7D">
        <w:rPr>
          <w:rFonts w:ascii="ＭＳ 明朝" w:hAnsi="ＭＳ 明朝" w:hint="eastAsia"/>
          <w:b/>
          <w:sz w:val="24"/>
          <w:lang w:eastAsia="zh-TW"/>
        </w:rPr>
        <w:lastRenderedPageBreak/>
        <w:t>＜重要事項説明書付属文書＞</w:t>
      </w:r>
    </w:p>
    <w:p w14:paraId="7282D3DC" w14:textId="77777777" w:rsidR="00AA7D44" w:rsidRPr="00E92A7D" w:rsidRDefault="00AA7D44" w:rsidP="00AA7D44">
      <w:pPr>
        <w:jc w:val="left"/>
        <w:rPr>
          <w:rFonts w:ascii="ＭＳ 明朝" w:hAnsi="ＭＳ 明朝"/>
          <w:b/>
          <w:sz w:val="24"/>
        </w:rPr>
      </w:pPr>
      <w:r w:rsidRPr="00E92A7D">
        <w:rPr>
          <w:rFonts w:ascii="ＭＳ 明朝" w:hAnsi="ＭＳ 明朝" w:hint="eastAsia"/>
          <w:b/>
          <w:sz w:val="24"/>
        </w:rPr>
        <w:t>１．グループホームの概要</w:t>
      </w:r>
    </w:p>
    <w:p w14:paraId="200680A1" w14:textId="77777777" w:rsidR="00AA7D44" w:rsidRPr="00E92A7D" w:rsidRDefault="00AA7D44" w:rsidP="00AA7D44">
      <w:pPr>
        <w:numPr>
          <w:ilvl w:val="0"/>
          <w:numId w:val="19"/>
        </w:numPr>
        <w:jc w:val="left"/>
        <w:rPr>
          <w:rFonts w:ascii="ＭＳ 明朝" w:hAnsi="ＭＳ 明朝"/>
        </w:rPr>
      </w:pPr>
      <w:r w:rsidRPr="00E92A7D">
        <w:rPr>
          <w:rFonts w:ascii="ＭＳ 明朝" w:hAnsi="ＭＳ 明朝" w:hint="eastAsia"/>
          <w:b/>
        </w:rPr>
        <w:t>建物の構造</w:t>
      </w:r>
      <w:r w:rsidRPr="00E92A7D">
        <w:rPr>
          <w:rFonts w:ascii="ＭＳ 明朝" w:hAnsi="ＭＳ 明朝" w:hint="eastAsia"/>
        </w:rPr>
        <w:t xml:space="preserve">　　　　　　木造平屋造２棟</w:t>
      </w:r>
    </w:p>
    <w:p w14:paraId="348174EF" w14:textId="77777777" w:rsidR="00AA7D44" w:rsidRPr="00E92A7D" w:rsidRDefault="00AA7D44" w:rsidP="00AA7D44">
      <w:pPr>
        <w:numPr>
          <w:ilvl w:val="0"/>
          <w:numId w:val="19"/>
        </w:numPr>
        <w:jc w:val="left"/>
        <w:rPr>
          <w:rFonts w:ascii="ＭＳ 明朝" w:hAnsi="ＭＳ 明朝"/>
        </w:rPr>
      </w:pPr>
      <w:r w:rsidRPr="00E92A7D">
        <w:rPr>
          <w:rFonts w:ascii="ＭＳ 明朝" w:hAnsi="ＭＳ 明朝" w:hint="eastAsia"/>
          <w:b/>
        </w:rPr>
        <w:t>建物の延べ床面積</w:t>
      </w:r>
      <w:r w:rsidRPr="00E92A7D">
        <w:rPr>
          <w:rFonts w:ascii="ＭＳ 明朝" w:hAnsi="ＭＳ 明朝" w:hint="eastAsia"/>
        </w:rPr>
        <w:t xml:space="preserve">　　　４８０㎡</w:t>
      </w:r>
    </w:p>
    <w:p w14:paraId="656FC37F" w14:textId="77777777" w:rsidR="00AA7D44" w:rsidRPr="00E92A7D" w:rsidRDefault="00AA7D44" w:rsidP="00AA7D44">
      <w:pPr>
        <w:jc w:val="left"/>
        <w:rPr>
          <w:rFonts w:ascii="ＭＳ 明朝" w:hAnsi="ＭＳ 明朝"/>
        </w:rPr>
      </w:pPr>
    </w:p>
    <w:p w14:paraId="0BABD4B4" w14:textId="77777777" w:rsidR="00AA7D44" w:rsidRPr="00E92A7D" w:rsidRDefault="00AA7D44" w:rsidP="00AA7D44">
      <w:pPr>
        <w:jc w:val="left"/>
        <w:rPr>
          <w:rFonts w:ascii="ＭＳ 明朝" w:hAnsi="ＭＳ 明朝"/>
          <w:b/>
          <w:sz w:val="24"/>
        </w:rPr>
      </w:pPr>
      <w:r w:rsidRPr="00E92A7D">
        <w:rPr>
          <w:rFonts w:ascii="ＭＳ 明朝" w:hAnsi="ＭＳ 明朝" w:hint="eastAsia"/>
          <w:b/>
          <w:sz w:val="24"/>
        </w:rPr>
        <w:t>２．職員の配置状況</w:t>
      </w:r>
    </w:p>
    <w:p w14:paraId="5A0BB0A4" w14:textId="77777777" w:rsidR="00AA7D44" w:rsidRPr="00E92A7D" w:rsidRDefault="00AA7D44" w:rsidP="00AA7D44">
      <w:pPr>
        <w:jc w:val="left"/>
        <w:rPr>
          <w:rFonts w:ascii="ＭＳ 明朝" w:hAnsi="ＭＳ 明朝"/>
          <w:b/>
        </w:rPr>
      </w:pPr>
      <w:r w:rsidRPr="00E92A7D">
        <w:rPr>
          <w:rFonts w:ascii="ＭＳ 明朝" w:hAnsi="ＭＳ 明朝" w:hint="eastAsia"/>
          <w:b/>
        </w:rPr>
        <w:t>＜配置職員の職種＞</w:t>
      </w:r>
    </w:p>
    <w:p w14:paraId="0D8466B6" w14:textId="77777777" w:rsidR="00AA7D44" w:rsidRPr="00E92A7D" w:rsidRDefault="00AA7D44" w:rsidP="00AA7D44">
      <w:pPr>
        <w:numPr>
          <w:ilvl w:val="2"/>
          <w:numId w:val="8"/>
        </w:numPr>
        <w:jc w:val="left"/>
        <w:rPr>
          <w:rFonts w:ascii="ＭＳ 明朝" w:hAnsi="ＭＳ 明朝"/>
        </w:rPr>
      </w:pPr>
      <w:r w:rsidRPr="00E92A7D">
        <w:rPr>
          <w:rFonts w:ascii="ＭＳ 明朝" w:hAnsi="ＭＳ 明朝" w:hint="eastAsia"/>
        </w:rPr>
        <w:t>管理者…事業所の従業者の管理及び業務の管理を統括します。</w:t>
      </w:r>
    </w:p>
    <w:p w14:paraId="2B651382" w14:textId="77777777" w:rsidR="00AA7D44" w:rsidRPr="00E92A7D" w:rsidRDefault="00AA7D44" w:rsidP="00AA7D44">
      <w:pPr>
        <w:numPr>
          <w:ilvl w:val="2"/>
          <w:numId w:val="8"/>
        </w:numPr>
        <w:jc w:val="left"/>
        <w:rPr>
          <w:rFonts w:ascii="ＭＳ 明朝" w:hAnsi="ＭＳ 明朝"/>
        </w:rPr>
      </w:pPr>
      <w:r w:rsidRPr="00E92A7D">
        <w:rPr>
          <w:rFonts w:ascii="ＭＳ 明朝" w:hAnsi="ＭＳ 明朝" w:hint="eastAsia"/>
        </w:rPr>
        <w:t>介護職員…入居者の日常生活上のお手伝い並びに健康保持のための相談・助言等を行います。３名の入居者に対して１名の介護職員を配置しています。</w:t>
      </w:r>
    </w:p>
    <w:p w14:paraId="5FAA2F53" w14:textId="77777777" w:rsidR="00AA7D44" w:rsidRPr="00E92A7D" w:rsidRDefault="00AA7D44" w:rsidP="00AA7D44">
      <w:pPr>
        <w:numPr>
          <w:ilvl w:val="2"/>
          <w:numId w:val="8"/>
        </w:numPr>
        <w:jc w:val="left"/>
        <w:rPr>
          <w:rFonts w:ascii="ＭＳ 明朝" w:hAnsi="ＭＳ 明朝"/>
        </w:rPr>
      </w:pPr>
      <w:r w:rsidRPr="00E92A7D">
        <w:rPr>
          <w:rFonts w:ascii="ＭＳ 明朝" w:hAnsi="ＭＳ 明朝" w:hint="eastAsia"/>
        </w:rPr>
        <w:t>計画作成担当者…入居者の介護計画の作成を担当し、入居者の支援相談業務の提供をいたします。</w:t>
      </w:r>
    </w:p>
    <w:p w14:paraId="1EE67FD6" w14:textId="77777777" w:rsidR="00AA7D44" w:rsidRPr="00E92A7D" w:rsidRDefault="00AA7D44" w:rsidP="00AA7D44">
      <w:pPr>
        <w:numPr>
          <w:ilvl w:val="2"/>
          <w:numId w:val="8"/>
        </w:numPr>
        <w:jc w:val="left"/>
        <w:rPr>
          <w:rFonts w:ascii="ＭＳ 明朝" w:hAnsi="ＭＳ 明朝"/>
        </w:rPr>
      </w:pPr>
      <w:r w:rsidRPr="00E92A7D">
        <w:rPr>
          <w:rFonts w:ascii="ＭＳ 明朝" w:hAnsi="ＭＳ 明朝" w:hint="eastAsia"/>
        </w:rPr>
        <w:t>看護職員…入居者の日頃の健康管理を行います。また、急な体調の変化時には主治医や医療機関等との連携を行います。</w:t>
      </w:r>
    </w:p>
    <w:p w14:paraId="0BC2F1D0" w14:textId="77777777" w:rsidR="00AA7D44" w:rsidRPr="00E92A7D" w:rsidRDefault="00AA7D44" w:rsidP="00AA7D44">
      <w:pPr>
        <w:ind w:leftChars="50" w:left="105" w:firstLineChars="1000" w:firstLine="2100"/>
        <w:jc w:val="left"/>
        <w:rPr>
          <w:rFonts w:ascii="ＭＳ 明朝" w:hAnsi="ＭＳ 明朝"/>
        </w:rPr>
      </w:pPr>
    </w:p>
    <w:p w14:paraId="50C36D76" w14:textId="77777777" w:rsidR="00AA7D44" w:rsidRPr="00E92A7D" w:rsidRDefault="00AA7D44" w:rsidP="00AA7D44">
      <w:pPr>
        <w:jc w:val="left"/>
        <w:rPr>
          <w:rFonts w:ascii="ＭＳ 明朝" w:hAnsi="ＭＳ 明朝"/>
          <w:b/>
          <w:sz w:val="24"/>
        </w:rPr>
      </w:pPr>
      <w:r w:rsidRPr="00E92A7D">
        <w:rPr>
          <w:rFonts w:ascii="ＭＳ 明朝" w:hAnsi="ＭＳ 明朝" w:hint="eastAsia"/>
          <w:b/>
          <w:sz w:val="24"/>
        </w:rPr>
        <w:t>３．サービス提供における事業者の義務</w:t>
      </w:r>
    </w:p>
    <w:p w14:paraId="744B2AD8" w14:textId="77777777" w:rsidR="00AA7D44" w:rsidRPr="00E92A7D" w:rsidRDefault="00AA7D44" w:rsidP="00AA7D44">
      <w:pPr>
        <w:ind w:firstLineChars="100" w:firstLine="210"/>
        <w:jc w:val="left"/>
        <w:rPr>
          <w:rFonts w:ascii="ＭＳ 明朝" w:hAnsi="ＭＳ 明朝"/>
        </w:rPr>
      </w:pPr>
      <w:r w:rsidRPr="00E92A7D">
        <w:rPr>
          <w:rFonts w:ascii="ＭＳ 明朝" w:hAnsi="ＭＳ 明朝" w:hint="eastAsia"/>
        </w:rPr>
        <w:t>当グループホームは、入居者に対してサービスを提供するにあたって、次のことを守ります。</w:t>
      </w:r>
    </w:p>
    <w:p w14:paraId="02B79EA7" w14:textId="77777777" w:rsidR="00AA7D44" w:rsidRPr="00E92A7D" w:rsidRDefault="00AA7D44" w:rsidP="00AA7D44">
      <w:pPr>
        <w:numPr>
          <w:ilvl w:val="0"/>
          <w:numId w:val="9"/>
        </w:numPr>
        <w:jc w:val="left"/>
        <w:rPr>
          <w:rFonts w:ascii="ＭＳ 明朝" w:hAnsi="ＭＳ 明朝"/>
        </w:rPr>
      </w:pPr>
      <w:r w:rsidRPr="00E92A7D">
        <w:rPr>
          <w:rFonts w:ascii="ＭＳ 明朝" w:hAnsi="ＭＳ 明朝" w:hint="eastAsia"/>
        </w:rPr>
        <w:t>入居者の生命、身体、財産の安全・確保に配慮します。</w:t>
      </w:r>
    </w:p>
    <w:p w14:paraId="594E1BA6" w14:textId="77777777" w:rsidR="00AA7D44" w:rsidRPr="00E92A7D" w:rsidRDefault="00AA7D44" w:rsidP="00AA7D44">
      <w:pPr>
        <w:numPr>
          <w:ilvl w:val="0"/>
          <w:numId w:val="9"/>
        </w:numPr>
        <w:jc w:val="left"/>
        <w:rPr>
          <w:rFonts w:ascii="ＭＳ 明朝" w:hAnsi="ＭＳ 明朝"/>
        </w:rPr>
      </w:pPr>
      <w:r w:rsidRPr="00E92A7D">
        <w:rPr>
          <w:rFonts w:ascii="ＭＳ 明朝" w:hAnsi="ＭＳ 明朝" w:hint="eastAsia"/>
        </w:rPr>
        <w:t>入居者の体調、健康状態からみて必要な場合には、医師又は看護職員と連携のうえ、入居者から聴取、確認します。</w:t>
      </w:r>
    </w:p>
    <w:p w14:paraId="248784E1" w14:textId="77777777" w:rsidR="00AA7D44" w:rsidRPr="00E92A7D" w:rsidRDefault="00AA7D44" w:rsidP="00AA7D44">
      <w:pPr>
        <w:numPr>
          <w:ilvl w:val="0"/>
          <w:numId w:val="9"/>
        </w:numPr>
        <w:jc w:val="left"/>
        <w:rPr>
          <w:rFonts w:ascii="ＭＳ 明朝" w:hAnsi="ＭＳ 明朝"/>
        </w:rPr>
      </w:pPr>
      <w:r w:rsidRPr="00E92A7D">
        <w:rPr>
          <w:rFonts w:ascii="ＭＳ 明朝" w:hAnsi="ＭＳ 明朝" w:hint="eastAsia"/>
        </w:rPr>
        <w:t>入居者が受けている要介護・要支援認定の有効期間の満了日の３０日前までに、要介護・要支援認定の更新の申請のために必要な援助を行います。</w:t>
      </w:r>
    </w:p>
    <w:p w14:paraId="7E01607C" w14:textId="77777777" w:rsidR="00AA7D44" w:rsidRPr="00E92A7D" w:rsidRDefault="00AA7D44" w:rsidP="00AA7D44">
      <w:pPr>
        <w:numPr>
          <w:ilvl w:val="0"/>
          <w:numId w:val="9"/>
        </w:numPr>
        <w:jc w:val="left"/>
        <w:rPr>
          <w:rFonts w:ascii="ＭＳ 明朝" w:hAnsi="ＭＳ 明朝"/>
        </w:rPr>
      </w:pPr>
      <w:r w:rsidRPr="00E92A7D">
        <w:rPr>
          <w:rFonts w:ascii="ＭＳ 明朝" w:hAnsi="ＭＳ 明朝" w:hint="eastAsia"/>
        </w:rPr>
        <w:t>入居者に提供したサービスについて記録を作成し、５年間保管するとともに、入居者又は契約者の請求に応じて閲覧させ、有料にて複写物を交付します。（情報開示）</w:t>
      </w:r>
    </w:p>
    <w:p w14:paraId="15DF7075" w14:textId="77777777" w:rsidR="00AA7D44" w:rsidRPr="00E92A7D" w:rsidRDefault="00AA7D44" w:rsidP="00AA7D44">
      <w:pPr>
        <w:numPr>
          <w:ilvl w:val="0"/>
          <w:numId w:val="9"/>
        </w:numPr>
        <w:jc w:val="left"/>
        <w:rPr>
          <w:rFonts w:ascii="ＭＳ 明朝" w:hAnsi="ＭＳ 明朝"/>
        </w:rPr>
      </w:pPr>
      <w:r w:rsidRPr="00E92A7D">
        <w:rPr>
          <w:rFonts w:ascii="ＭＳ 明朝" w:hAnsi="ＭＳ 明朝" w:hint="eastAsia"/>
        </w:rPr>
        <w:t>入居者に対する身体的拘束その他行動を制限する行為を行いません。ただし、入居者又は他の入居者の生命、身体を保護するために緊急やむを得ない場合には、記録を記載するなど、適正な手続きにより身体を拘束する場合があります。</w:t>
      </w:r>
    </w:p>
    <w:p w14:paraId="37E9F246" w14:textId="77777777" w:rsidR="00AA7D44" w:rsidRPr="00E92A7D" w:rsidRDefault="00AA7D44" w:rsidP="00AA7D44">
      <w:pPr>
        <w:numPr>
          <w:ilvl w:val="0"/>
          <w:numId w:val="9"/>
        </w:numPr>
        <w:jc w:val="left"/>
        <w:rPr>
          <w:rFonts w:ascii="ＭＳ 明朝" w:hAnsi="ＭＳ 明朝"/>
        </w:rPr>
      </w:pPr>
      <w:r w:rsidRPr="00E92A7D">
        <w:rPr>
          <w:rFonts w:ascii="ＭＳ 明朝" w:hAnsi="ＭＳ 明朝" w:hint="eastAsia"/>
        </w:rPr>
        <w:t>事業者及びサービス従事者又は従業員は、サービスを提供するにあたって知り得た入居者又はご家族等に関する事項を正当な理由なく、第三者に漏洩しません（守秘義務）。また、以下の項目についての情報提供は「個人情報の使用承諾書」（別紙）により、事前に同意を得ます。</w:t>
      </w:r>
    </w:p>
    <w:p w14:paraId="250042FE" w14:textId="77777777" w:rsidR="00AA7D44" w:rsidRPr="00E92A7D" w:rsidRDefault="00AA7D44" w:rsidP="00AA7D44">
      <w:pPr>
        <w:numPr>
          <w:ilvl w:val="1"/>
          <w:numId w:val="9"/>
        </w:numPr>
        <w:tabs>
          <w:tab w:val="left" w:pos="555"/>
        </w:tabs>
        <w:jc w:val="left"/>
        <w:rPr>
          <w:rFonts w:ascii="ＭＳ 明朝" w:hAnsi="ＭＳ 明朝"/>
        </w:rPr>
      </w:pPr>
      <w:r w:rsidRPr="00E92A7D">
        <w:rPr>
          <w:rFonts w:ascii="ＭＳ 明朝" w:hAnsi="ＭＳ 明朝" w:hint="eastAsia"/>
        </w:rPr>
        <w:t>利用者本人の体調管理に必要な医療情報等</w:t>
      </w:r>
    </w:p>
    <w:p w14:paraId="1616E2C4" w14:textId="77777777" w:rsidR="00AA7D44" w:rsidRPr="00E92A7D" w:rsidRDefault="00AA7D44" w:rsidP="00AA7D44">
      <w:pPr>
        <w:numPr>
          <w:ilvl w:val="1"/>
          <w:numId w:val="9"/>
        </w:numPr>
        <w:tabs>
          <w:tab w:val="left" w:pos="555"/>
        </w:tabs>
        <w:jc w:val="left"/>
        <w:rPr>
          <w:rFonts w:ascii="ＭＳ 明朝" w:hAnsi="ＭＳ 明朝"/>
        </w:rPr>
      </w:pPr>
      <w:r w:rsidRPr="00E92A7D">
        <w:rPr>
          <w:rFonts w:ascii="ＭＳ 明朝" w:hAnsi="ＭＳ 明朝" w:hint="eastAsia"/>
        </w:rPr>
        <w:t>利用者本人の介護に必要な情報等</w:t>
      </w:r>
    </w:p>
    <w:p w14:paraId="0706408A" w14:textId="77777777" w:rsidR="00AA7D44" w:rsidRPr="00E92A7D" w:rsidRDefault="00AA7D44" w:rsidP="00AA7D44">
      <w:pPr>
        <w:numPr>
          <w:ilvl w:val="1"/>
          <w:numId w:val="9"/>
        </w:numPr>
        <w:tabs>
          <w:tab w:val="left" w:pos="555"/>
        </w:tabs>
        <w:jc w:val="left"/>
        <w:rPr>
          <w:rFonts w:ascii="ＭＳ 明朝" w:hAnsi="ＭＳ 明朝"/>
        </w:rPr>
      </w:pPr>
      <w:r w:rsidRPr="00E92A7D">
        <w:rPr>
          <w:rFonts w:ascii="ＭＳ 明朝" w:hAnsi="ＭＳ 明朝" w:hint="eastAsia"/>
        </w:rPr>
        <w:t>利用者本人の日常生活支援に必要な情報等</w:t>
      </w:r>
    </w:p>
    <w:p w14:paraId="15E69E9D" w14:textId="77777777" w:rsidR="00AA7D44" w:rsidRPr="00E92A7D" w:rsidRDefault="00AA7D44" w:rsidP="00AA7D44">
      <w:pPr>
        <w:numPr>
          <w:ilvl w:val="1"/>
          <w:numId w:val="9"/>
        </w:numPr>
        <w:tabs>
          <w:tab w:val="left" w:pos="555"/>
        </w:tabs>
        <w:jc w:val="left"/>
        <w:rPr>
          <w:rFonts w:ascii="ＭＳ 明朝" w:hAnsi="ＭＳ 明朝"/>
          <w:szCs w:val="21"/>
        </w:rPr>
      </w:pPr>
      <w:r w:rsidRPr="00E92A7D">
        <w:rPr>
          <w:rFonts w:ascii="ＭＳ 明朝" w:hAnsi="ＭＳ 明朝" w:hint="eastAsia"/>
          <w:szCs w:val="21"/>
        </w:rPr>
        <w:t>グループホーム内外で撮影された写真の掲示や関係者への配布</w:t>
      </w:r>
    </w:p>
    <w:p w14:paraId="4B5FB484" w14:textId="77777777" w:rsidR="00AA7D44" w:rsidRPr="00E92A7D" w:rsidRDefault="00AA7D44" w:rsidP="00AA7D44">
      <w:pPr>
        <w:numPr>
          <w:ilvl w:val="1"/>
          <w:numId w:val="9"/>
        </w:numPr>
        <w:tabs>
          <w:tab w:val="left" w:pos="555"/>
        </w:tabs>
        <w:jc w:val="left"/>
        <w:rPr>
          <w:rFonts w:ascii="ＭＳ 明朝" w:hAnsi="ＭＳ 明朝"/>
          <w:szCs w:val="21"/>
        </w:rPr>
      </w:pPr>
      <w:r w:rsidRPr="00E92A7D">
        <w:rPr>
          <w:rFonts w:ascii="ＭＳ 明朝" w:hAnsi="ＭＳ 明朝" w:hint="eastAsia"/>
          <w:szCs w:val="21"/>
        </w:rPr>
        <w:t>日常活動等の中で作成した作品展示</w:t>
      </w:r>
    </w:p>
    <w:p w14:paraId="319D10BC" w14:textId="77777777" w:rsidR="00AA7D44" w:rsidRPr="00E92A7D" w:rsidRDefault="00AA7D44" w:rsidP="00AA7D44">
      <w:pPr>
        <w:numPr>
          <w:ilvl w:val="1"/>
          <w:numId w:val="9"/>
        </w:numPr>
        <w:tabs>
          <w:tab w:val="left" w:pos="555"/>
        </w:tabs>
        <w:jc w:val="left"/>
        <w:rPr>
          <w:rFonts w:ascii="ＭＳ 明朝" w:hAnsi="ＭＳ 明朝"/>
          <w:szCs w:val="21"/>
        </w:rPr>
      </w:pPr>
      <w:r w:rsidRPr="00E92A7D">
        <w:rPr>
          <w:rFonts w:ascii="ＭＳ 明朝" w:hAnsi="ＭＳ 明朝" w:hint="eastAsia"/>
          <w:szCs w:val="21"/>
        </w:rPr>
        <w:t>利用案内や行事案内の為の氏名等の掲載</w:t>
      </w:r>
    </w:p>
    <w:p w14:paraId="7197BB89" w14:textId="77777777" w:rsidR="00AA7D44" w:rsidRPr="00E92A7D" w:rsidRDefault="00AA7D44" w:rsidP="00AA7D44">
      <w:pPr>
        <w:numPr>
          <w:ilvl w:val="1"/>
          <w:numId w:val="9"/>
        </w:numPr>
        <w:tabs>
          <w:tab w:val="left" w:pos="555"/>
        </w:tabs>
        <w:jc w:val="left"/>
        <w:rPr>
          <w:rFonts w:ascii="ＭＳ 明朝" w:hAnsi="ＭＳ 明朝"/>
          <w:szCs w:val="21"/>
        </w:rPr>
      </w:pPr>
      <w:r w:rsidRPr="00E92A7D">
        <w:rPr>
          <w:rFonts w:ascii="ＭＳ 明朝" w:hAnsi="ＭＳ 明朝" w:hint="eastAsia"/>
          <w:szCs w:val="21"/>
        </w:rPr>
        <w:t>施設広報誌、ホームページ等への写真、氏名等の掲載</w:t>
      </w:r>
    </w:p>
    <w:p w14:paraId="65025C4C" w14:textId="77777777" w:rsidR="00AA7D44" w:rsidRPr="00E92A7D" w:rsidRDefault="00AA7D44" w:rsidP="00AA7D44">
      <w:pPr>
        <w:numPr>
          <w:ilvl w:val="1"/>
          <w:numId w:val="9"/>
        </w:numPr>
        <w:tabs>
          <w:tab w:val="left" w:pos="555"/>
        </w:tabs>
        <w:jc w:val="left"/>
        <w:rPr>
          <w:rFonts w:ascii="ＭＳ 明朝" w:hAnsi="ＭＳ 明朝"/>
          <w:szCs w:val="21"/>
        </w:rPr>
      </w:pPr>
      <w:r w:rsidRPr="00E92A7D">
        <w:rPr>
          <w:rFonts w:ascii="ＭＳ 明朝" w:hAnsi="ＭＳ 明朝" w:hint="eastAsia"/>
          <w:szCs w:val="21"/>
        </w:rPr>
        <w:t>施設広報誌等への写真、氏名等の掲載</w:t>
      </w:r>
    </w:p>
    <w:p w14:paraId="269BAE3F" w14:textId="77777777" w:rsidR="00AA7D44" w:rsidRPr="00E92A7D" w:rsidRDefault="00AA7D44" w:rsidP="00AA7D44">
      <w:pPr>
        <w:numPr>
          <w:ilvl w:val="1"/>
          <w:numId w:val="9"/>
        </w:numPr>
        <w:tabs>
          <w:tab w:val="left" w:pos="555"/>
        </w:tabs>
        <w:jc w:val="left"/>
        <w:rPr>
          <w:rFonts w:ascii="ＭＳ 明朝" w:hAnsi="ＭＳ 明朝"/>
        </w:rPr>
      </w:pPr>
      <w:r w:rsidRPr="00E92A7D">
        <w:rPr>
          <w:rFonts w:ascii="ＭＳ 明朝" w:hAnsi="ＭＳ 明朝" w:hint="eastAsia"/>
        </w:rPr>
        <w:t>その他、行方不明時の捜索活動及び事業活動に必要と判断できる最小限の情報等</w:t>
      </w:r>
    </w:p>
    <w:p w14:paraId="3D786A2C" w14:textId="77777777" w:rsidR="00AA7D44" w:rsidRPr="00E92A7D" w:rsidRDefault="00AA7D44" w:rsidP="00AA7D44">
      <w:pPr>
        <w:tabs>
          <w:tab w:val="left" w:pos="555"/>
        </w:tabs>
        <w:ind w:left="717"/>
        <w:jc w:val="left"/>
        <w:rPr>
          <w:rFonts w:ascii="ＭＳ 明朝" w:hAnsi="ＭＳ 明朝"/>
        </w:rPr>
      </w:pPr>
    </w:p>
    <w:p w14:paraId="4F8DF82B" w14:textId="77777777" w:rsidR="00AA7D44" w:rsidRPr="00E92A7D" w:rsidRDefault="00AA7D44" w:rsidP="00AA7D44">
      <w:pPr>
        <w:ind w:left="360"/>
        <w:jc w:val="left"/>
        <w:rPr>
          <w:rFonts w:ascii="ＭＳ 明朝" w:hAnsi="ＭＳ 明朝"/>
        </w:rPr>
      </w:pPr>
      <w:r w:rsidRPr="00E92A7D">
        <w:rPr>
          <w:rFonts w:ascii="ＭＳ 明朝" w:hAnsi="ＭＳ 明朝" w:hint="eastAsia"/>
        </w:rPr>
        <w:t>⑦外部評価</w:t>
      </w:r>
    </w:p>
    <w:p w14:paraId="14766FD4" w14:textId="77777777" w:rsidR="00AA7D44" w:rsidRPr="00E92A7D" w:rsidRDefault="00AA7D44" w:rsidP="00AA7D44">
      <w:pPr>
        <w:ind w:leftChars="251" w:left="527"/>
        <w:jc w:val="left"/>
        <w:rPr>
          <w:rFonts w:ascii="ＭＳ 明朝" w:hAnsi="ＭＳ 明朝"/>
        </w:rPr>
      </w:pPr>
      <w:r w:rsidRPr="00E92A7D">
        <w:rPr>
          <w:rFonts w:ascii="ＭＳ 明朝" w:hAnsi="ＭＳ 明朝" w:hint="eastAsia"/>
        </w:rPr>
        <w:t>認知症対応型共同生活介護事業又は介護予防認知症対応型共同生活介護事業の運営について、サービスの質の自己評価及び外部評価等を行い、その結果について「茨城県社会福祉協議会」で２年に１回公表します。</w:t>
      </w:r>
    </w:p>
    <w:p w14:paraId="1EACC234" w14:textId="77777777" w:rsidR="00AA7D44" w:rsidRPr="00E92A7D" w:rsidRDefault="00AA7D44" w:rsidP="00AA7D44">
      <w:pPr>
        <w:tabs>
          <w:tab w:val="left" w:pos="284"/>
        </w:tabs>
        <w:ind w:firstLineChars="193" w:firstLine="425"/>
        <w:jc w:val="left"/>
        <w:rPr>
          <w:rFonts w:ascii="ＭＳ 明朝" w:hAnsi="ＭＳ 明朝"/>
        </w:rPr>
      </w:pPr>
      <w:r w:rsidRPr="00E92A7D">
        <w:rPr>
          <w:rFonts w:ascii="ＭＳ 明朝" w:hAnsi="ＭＳ 明朝" w:hint="eastAsia"/>
          <w:sz w:val="22"/>
          <w:szCs w:val="22"/>
        </w:rPr>
        <w:lastRenderedPageBreak/>
        <w:t xml:space="preserve">・外部評価アクセス先　　</w:t>
      </w:r>
      <w:r w:rsidRPr="00E92A7D">
        <w:rPr>
          <w:rFonts w:ascii="ＭＳ 明朝" w:hAnsi="ＭＳ 明朝"/>
          <w:sz w:val="22"/>
          <w:szCs w:val="22"/>
        </w:rPr>
        <w:t>http://www.ibaraki-welfare.or.jp/</w:t>
      </w:r>
    </w:p>
    <w:p w14:paraId="64A3027B" w14:textId="77777777" w:rsidR="00AA7D44" w:rsidRPr="00E92A7D" w:rsidRDefault="00AA7D44" w:rsidP="00AA7D44">
      <w:pPr>
        <w:ind w:firstLineChars="200" w:firstLine="440"/>
        <w:rPr>
          <w:rFonts w:ascii="ＭＳ 明朝" w:hAnsi="ＭＳ 明朝"/>
        </w:rPr>
      </w:pPr>
      <w:r w:rsidRPr="00E92A7D">
        <w:rPr>
          <w:rFonts w:ascii="ＭＳ 明朝" w:hAnsi="ＭＳ 明朝" w:hint="eastAsia"/>
          <w:sz w:val="22"/>
          <w:szCs w:val="22"/>
        </w:rPr>
        <w:t xml:space="preserve">　</w:t>
      </w:r>
      <w:r w:rsidRPr="00E92A7D">
        <w:rPr>
          <w:rFonts w:ascii="ＭＳ 明朝" w:hAnsi="ＭＳ 明朝" w:hint="eastAsia"/>
        </w:rPr>
        <w:t>地域との連携</w:t>
      </w:r>
    </w:p>
    <w:p w14:paraId="5CA30E5C" w14:textId="77777777" w:rsidR="00AA7D44" w:rsidRPr="00E92A7D" w:rsidRDefault="00AA7D44" w:rsidP="00AA7D44">
      <w:pPr>
        <w:numPr>
          <w:ilvl w:val="1"/>
          <w:numId w:val="9"/>
        </w:numPr>
        <w:tabs>
          <w:tab w:val="left" w:pos="555"/>
        </w:tabs>
        <w:jc w:val="left"/>
        <w:rPr>
          <w:rFonts w:ascii="ＭＳ 明朝" w:hAnsi="ＭＳ 明朝"/>
        </w:rPr>
      </w:pPr>
      <w:r w:rsidRPr="00E92A7D">
        <w:rPr>
          <w:rFonts w:ascii="ＭＳ 明朝" w:hAnsi="ＭＳ 明朝" w:hint="eastAsia"/>
        </w:rPr>
        <w:t>認知症対応型共同生活介護又は介護予防認知症対応型共同生活介護の提供に当たっては、入居者、入居者の家族、つくばみらい市の職員又は地域包括支援センターの職員、地域住民の代表者等（民生委員又は区長等）により構成される運営推進会議を開催し、おおむね２ヶ月に１回以上、会議に対し活動報告し、評価を受けるとともに必要な要望、助言等を聞きます。</w:t>
      </w:r>
    </w:p>
    <w:p w14:paraId="766ACBEA" w14:textId="77777777" w:rsidR="00AA7D44" w:rsidRPr="00E92A7D" w:rsidRDefault="00AA7D44" w:rsidP="00AA7D44">
      <w:pPr>
        <w:numPr>
          <w:ilvl w:val="1"/>
          <w:numId w:val="9"/>
        </w:numPr>
        <w:tabs>
          <w:tab w:val="left" w:pos="555"/>
        </w:tabs>
        <w:jc w:val="left"/>
        <w:rPr>
          <w:rFonts w:ascii="ＭＳ 明朝" w:hAnsi="ＭＳ 明朝"/>
        </w:rPr>
      </w:pPr>
      <w:r w:rsidRPr="00E92A7D">
        <w:rPr>
          <w:rFonts w:ascii="ＭＳ 明朝" w:hAnsi="ＭＳ 明朝" w:hint="eastAsia"/>
        </w:rPr>
        <w:t>前述の運営推進会議への報告、評価、要望、助言等について記録を作成しています。</w:t>
      </w:r>
    </w:p>
    <w:p w14:paraId="7A1DD0CE" w14:textId="77777777" w:rsidR="00AA7D44" w:rsidRPr="00E92A7D" w:rsidRDefault="00AA7D44" w:rsidP="00AA7D44">
      <w:pPr>
        <w:numPr>
          <w:ilvl w:val="1"/>
          <w:numId w:val="9"/>
        </w:numPr>
        <w:tabs>
          <w:tab w:val="left" w:pos="555"/>
        </w:tabs>
        <w:jc w:val="left"/>
        <w:rPr>
          <w:rFonts w:ascii="ＭＳ 明朝" w:hAnsi="ＭＳ 明朝"/>
        </w:rPr>
      </w:pPr>
      <w:r w:rsidRPr="00E92A7D">
        <w:rPr>
          <w:rFonts w:ascii="ＭＳ 明朝" w:hAnsi="ＭＳ 明朝" w:hint="eastAsia"/>
        </w:rPr>
        <w:t>また、提供した指定認知症対応型共同生活介護又は指定予防認知症対応型共同生活介護に関する利用者からの苦情に対して、市町村等が派遣する者が相談及び援助を事業その他の市町村が実施する事業に協力をします。</w:t>
      </w:r>
    </w:p>
    <w:p w14:paraId="64E07854" w14:textId="77777777" w:rsidR="00AA7D44" w:rsidRPr="00E92A7D" w:rsidRDefault="00AA7D44" w:rsidP="00AA7D44">
      <w:pPr>
        <w:tabs>
          <w:tab w:val="left" w:pos="555"/>
        </w:tabs>
        <w:ind w:left="720"/>
        <w:jc w:val="left"/>
        <w:rPr>
          <w:rFonts w:ascii="ＭＳ 明朝" w:hAnsi="ＭＳ 明朝"/>
        </w:rPr>
      </w:pPr>
    </w:p>
    <w:p w14:paraId="12751459" w14:textId="77777777" w:rsidR="00AA7D44" w:rsidRPr="00E92A7D" w:rsidRDefault="00AA7D44" w:rsidP="00AA7D44">
      <w:pPr>
        <w:tabs>
          <w:tab w:val="left" w:pos="555"/>
        </w:tabs>
        <w:jc w:val="left"/>
        <w:rPr>
          <w:rFonts w:ascii="ＭＳ 明朝" w:hAnsi="ＭＳ 明朝"/>
          <w:b/>
          <w:shd w:val="clear" w:color="auto" w:fill="FF0000"/>
        </w:rPr>
      </w:pPr>
      <w:r w:rsidRPr="00E92A7D">
        <w:rPr>
          <w:rFonts w:ascii="ＭＳ 明朝" w:hAnsi="ＭＳ 明朝" w:hint="eastAsia"/>
          <w:b/>
          <w:sz w:val="24"/>
        </w:rPr>
        <w:t>４．グループホーム利用の留意事項</w:t>
      </w:r>
    </w:p>
    <w:p w14:paraId="309A480A" w14:textId="77777777" w:rsidR="00AA7D44" w:rsidRPr="00E92A7D" w:rsidRDefault="00AA7D44" w:rsidP="00AA7D44">
      <w:pPr>
        <w:pStyle w:val="a4"/>
        <w:ind w:firstLineChars="100" w:firstLine="210"/>
      </w:pPr>
      <w:r w:rsidRPr="00E92A7D">
        <w:rPr>
          <w:rFonts w:hint="eastAsia"/>
        </w:rPr>
        <w:t>当グループホームのご利用にあたって、グループホームに入居されている入居者の共同生活の場としての快適性、安全性を確保するため、下記の事項をお守りください。</w:t>
      </w:r>
    </w:p>
    <w:p w14:paraId="29CA79D5" w14:textId="77777777" w:rsidR="00AA7D44" w:rsidRPr="00E92A7D" w:rsidRDefault="00AA7D44" w:rsidP="00AA7D44">
      <w:pPr>
        <w:numPr>
          <w:ilvl w:val="0"/>
          <w:numId w:val="20"/>
        </w:numPr>
        <w:jc w:val="left"/>
        <w:rPr>
          <w:rFonts w:ascii="ＭＳ 明朝" w:hAnsi="ＭＳ 明朝"/>
          <w:b/>
        </w:rPr>
      </w:pPr>
      <w:r w:rsidRPr="00E92A7D">
        <w:rPr>
          <w:rFonts w:ascii="ＭＳ 明朝" w:hAnsi="ＭＳ 明朝" w:hint="eastAsia"/>
          <w:b/>
        </w:rPr>
        <w:t>共同生活の秩序</w:t>
      </w:r>
    </w:p>
    <w:p w14:paraId="57B09DD2" w14:textId="77777777" w:rsidR="00AA7D44" w:rsidRPr="00E92A7D" w:rsidRDefault="00AA7D44" w:rsidP="00AA7D44">
      <w:pPr>
        <w:ind w:firstLineChars="200" w:firstLine="420"/>
        <w:jc w:val="left"/>
        <w:rPr>
          <w:rFonts w:ascii="ＭＳ 明朝" w:hAnsi="ＭＳ 明朝"/>
        </w:rPr>
      </w:pPr>
      <w:r w:rsidRPr="00E92A7D">
        <w:rPr>
          <w:rFonts w:ascii="ＭＳ 明朝" w:hAnsi="ＭＳ 明朝" w:hint="eastAsia"/>
        </w:rPr>
        <w:t>共同生活の秩序を保ち、相互の親睦に努めてください。</w:t>
      </w:r>
    </w:p>
    <w:p w14:paraId="2DA35908" w14:textId="77777777" w:rsidR="00AA7D44" w:rsidRPr="00E92A7D" w:rsidRDefault="00AA7D44" w:rsidP="00AA7D44">
      <w:pPr>
        <w:numPr>
          <w:ilvl w:val="0"/>
          <w:numId w:val="20"/>
        </w:numPr>
        <w:jc w:val="left"/>
        <w:rPr>
          <w:rFonts w:ascii="ＭＳ 明朝" w:hAnsi="ＭＳ 明朝"/>
          <w:b/>
        </w:rPr>
      </w:pPr>
      <w:r w:rsidRPr="00E92A7D">
        <w:rPr>
          <w:rFonts w:ascii="ＭＳ 明朝" w:hAnsi="ＭＳ 明朝" w:hint="eastAsia"/>
          <w:b/>
        </w:rPr>
        <w:t>面会</w:t>
      </w:r>
    </w:p>
    <w:p w14:paraId="6E9B5647" w14:textId="77777777" w:rsidR="00AA7D44" w:rsidRPr="00E92A7D" w:rsidRDefault="00AA7D44" w:rsidP="00AA7D44">
      <w:pPr>
        <w:ind w:firstLineChars="200" w:firstLine="420"/>
        <w:jc w:val="left"/>
        <w:rPr>
          <w:rFonts w:ascii="ＭＳ 明朝" w:hAnsi="ＭＳ 明朝"/>
          <w:lang w:eastAsia="zh-TW"/>
        </w:rPr>
      </w:pPr>
      <w:r w:rsidRPr="00E92A7D">
        <w:rPr>
          <w:rFonts w:ascii="ＭＳ 明朝" w:hAnsi="ＭＳ 明朝" w:hint="eastAsia"/>
          <w:lang w:eastAsia="zh-TW"/>
        </w:rPr>
        <w:t>面会時間　　９：００～２０：００</w:t>
      </w:r>
    </w:p>
    <w:p w14:paraId="5849E1D8" w14:textId="77777777" w:rsidR="00AA7D44" w:rsidRPr="00E92A7D" w:rsidRDefault="00AA7D44" w:rsidP="00AA7D44">
      <w:pPr>
        <w:ind w:firstLineChars="300" w:firstLine="630"/>
        <w:jc w:val="left"/>
        <w:rPr>
          <w:rFonts w:ascii="ＭＳ 明朝" w:hAnsi="ＭＳ 明朝"/>
        </w:rPr>
      </w:pPr>
      <w:r w:rsidRPr="00E92A7D">
        <w:rPr>
          <w:rFonts w:ascii="ＭＳ 明朝" w:hAnsi="ＭＳ 明朝" w:hint="eastAsia"/>
        </w:rPr>
        <w:t>※来訪者は、必ずその都度職員に申し出てください。</w:t>
      </w:r>
    </w:p>
    <w:p w14:paraId="256A05A5" w14:textId="77777777" w:rsidR="00AA7D44" w:rsidRPr="00E92A7D" w:rsidRDefault="00AA7D44" w:rsidP="00AA7D44">
      <w:pPr>
        <w:numPr>
          <w:ilvl w:val="0"/>
          <w:numId w:val="20"/>
        </w:numPr>
        <w:jc w:val="left"/>
        <w:rPr>
          <w:rFonts w:ascii="ＭＳ 明朝" w:hAnsi="ＭＳ 明朝"/>
          <w:b/>
        </w:rPr>
      </w:pPr>
      <w:r w:rsidRPr="00E92A7D">
        <w:rPr>
          <w:rFonts w:ascii="ＭＳ 明朝" w:hAnsi="ＭＳ 明朝" w:hint="eastAsia"/>
          <w:b/>
        </w:rPr>
        <w:t>外出、外泊</w:t>
      </w:r>
    </w:p>
    <w:p w14:paraId="6F674D2D" w14:textId="77777777" w:rsidR="00AA7D44" w:rsidRPr="00E92A7D" w:rsidRDefault="00AA7D44" w:rsidP="00AA7D44">
      <w:pPr>
        <w:ind w:leftChars="100" w:left="210" w:firstLineChars="100" w:firstLine="210"/>
        <w:jc w:val="left"/>
        <w:rPr>
          <w:rFonts w:ascii="ＭＳ 明朝" w:hAnsi="ＭＳ 明朝"/>
        </w:rPr>
      </w:pPr>
      <w:r w:rsidRPr="00E92A7D">
        <w:rPr>
          <w:rFonts w:ascii="ＭＳ 明朝" w:hAnsi="ＭＳ 明朝" w:hint="eastAsia"/>
        </w:rPr>
        <w:t>外出・外泊をされる場合は、事前にお申し出て、外出外泊先・用件・帰着する予定日などを介護従業者に届け出てください。なお、外泊期間中、１日につき１，１００円（家賃）をご負担いただきます。</w:t>
      </w:r>
    </w:p>
    <w:p w14:paraId="6908A710" w14:textId="77777777" w:rsidR="00AA7D44" w:rsidRPr="00E92A7D" w:rsidRDefault="00AA7D44" w:rsidP="00AA7D44">
      <w:pPr>
        <w:ind w:left="420"/>
        <w:jc w:val="left"/>
        <w:rPr>
          <w:rFonts w:ascii="ＭＳ 明朝" w:hAnsi="ＭＳ 明朝"/>
        </w:rPr>
      </w:pPr>
      <w:r w:rsidRPr="00E92A7D">
        <w:rPr>
          <w:rFonts w:ascii="ＭＳ 明朝" w:hAnsi="ＭＳ 明朝" w:hint="eastAsia"/>
        </w:rPr>
        <w:t>※ご家族等が、入居者の居室に宿泊することができます。（事前に申し出て下さい）</w:t>
      </w:r>
    </w:p>
    <w:p w14:paraId="0BFE0A6D" w14:textId="77777777" w:rsidR="00AA7D44" w:rsidRPr="00E92A7D" w:rsidRDefault="00AA7D44" w:rsidP="00AA7D44">
      <w:pPr>
        <w:ind w:leftChars="300" w:left="630"/>
        <w:jc w:val="left"/>
        <w:rPr>
          <w:rFonts w:ascii="ＭＳ 明朝" w:hAnsi="ＭＳ 明朝"/>
        </w:rPr>
      </w:pPr>
      <w:r w:rsidRPr="00E92A7D">
        <w:rPr>
          <w:rFonts w:ascii="ＭＳ 明朝" w:hAnsi="ＭＳ 明朝" w:hint="eastAsia"/>
        </w:rPr>
        <w:t>但し、貸し布団代（クリーニング等のため）１，０００円と１食あたり５００円をご負担いただきます。</w:t>
      </w:r>
    </w:p>
    <w:p w14:paraId="2BE2A382" w14:textId="77777777" w:rsidR="00AA7D44" w:rsidRPr="00E92A7D" w:rsidRDefault="00AA7D44" w:rsidP="00AA7D44">
      <w:pPr>
        <w:numPr>
          <w:ilvl w:val="0"/>
          <w:numId w:val="20"/>
        </w:numPr>
        <w:jc w:val="left"/>
        <w:rPr>
          <w:rFonts w:ascii="ＭＳ 明朝" w:hAnsi="ＭＳ 明朝"/>
          <w:b/>
        </w:rPr>
      </w:pPr>
      <w:r w:rsidRPr="00E92A7D">
        <w:rPr>
          <w:rFonts w:ascii="ＭＳ 明朝" w:hAnsi="ＭＳ 明朝" w:hint="eastAsia"/>
          <w:b/>
        </w:rPr>
        <w:t>食事</w:t>
      </w:r>
    </w:p>
    <w:p w14:paraId="30A776A3" w14:textId="77777777" w:rsidR="00AA7D44" w:rsidRPr="00E92A7D" w:rsidRDefault="00AA7D44" w:rsidP="00AA7D44">
      <w:pPr>
        <w:ind w:leftChars="100" w:left="210" w:firstLineChars="100" w:firstLine="210"/>
        <w:jc w:val="left"/>
        <w:rPr>
          <w:rFonts w:ascii="ＭＳ 明朝" w:hAnsi="ＭＳ 明朝"/>
        </w:rPr>
      </w:pPr>
      <w:r w:rsidRPr="00E92A7D">
        <w:rPr>
          <w:rFonts w:ascii="ＭＳ 明朝" w:hAnsi="ＭＳ 明朝" w:hint="eastAsia"/>
        </w:rPr>
        <w:t>食事が不要な場合は、前日までにお申し出下さい。</w:t>
      </w:r>
    </w:p>
    <w:p w14:paraId="237F1ED6" w14:textId="77777777" w:rsidR="00AA7D44" w:rsidRPr="00E92A7D" w:rsidRDefault="00AA7D44" w:rsidP="00AA7D44">
      <w:pPr>
        <w:numPr>
          <w:ilvl w:val="0"/>
          <w:numId w:val="20"/>
        </w:numPr>
        <w:jc w:val="left"/>
        <w:rPr>
          <w:rFonts w:ascii="ＭＳ 明朝" w:hAnsi="ＭＳ 明朝"/>
          <w:b/>
        </w:rPr>
      </w:pPr>
      <w:r w:rsidRPr="00E92A7D">
        <w:rPr>
          <w:rFonts w:ascii="ＭＳ 明朝" w:hAnsi="ＭＳ 明朝" w:hint="eastAsia"/>
          <w:b/>
        </w:rPr>
        <w:t>衛生保持</w:t>
      </w:r>
    </w:p>
    <w:p w14:paraId="5ECEC67E" w14:textId="77777777" w:rsidR="00AA7D44" w:rsidRPr="00E92A7D" w:rsidRDefault="00AA7D44" w:rsidP="00AA7D44">
      <w:pPr>
        <w:ind w:firstLineChars="200" w:firstLine="420"/>
        <w:jc w:val="left"/>
        <w:rPr>
          <w:rFonts w:ascii="ＭＳ 明朝" w:hAnsi="ＭＳ 明朝"/>
        </w:rPr>
      </w:pPr>
      <w:r w:rsidRPr="00E92A7D">
        <w:rPr>
          <w:rFonts w:ascii="ＭＳ 明朝" w:hAnsi="ＭＳ 明朝" w:hint="eastAsia"/>
        </w:rPr>
        <w:t>グループホームの清潔・整頓・その他の環境衛生の保持のため協力してください。</w:t>
      </w:r>
    </w:p>
    <w:p w14:paraId="3DA1A5F1" w14:textId="77777777" w:rsidR="00AA7D44" w:rsidRPr="00E92A7D" w:rsidRDefault="00AA7D44" w:rsidP="00AA7D44">
      <w:pPr>
        <w:numPr>
          <w:ilvl w:val="0"/>
          <w:numId w:val="20"/>
        </w:numPr>
        <w:jc w:val="left"/>
        <w:rPr>
          <w:rFonts w:ascii="ＭＳ 明朝" w:hAnsi="ＭＳ 明朝"/>
          <w:b/>
        </w:rPr>
      </w:pPr>
      <w:r w:rsidRPr="00E92A7D">
        <w:rPr>
          <w:rFonts w:ascii="ＭＳ 明朝" w:hAnsi="ＭＳ 明朝" w:hint="eastAsia"/>
          <w:b/>
        </w:rPr>
        <w:t>健康保持</w:t>
      </w:r>
    </w:p>
    <w:p w14:paraId="7D67E40A" w14:textId="77777777" w:rsidR="00AA7D44" w:rsidRPr="00E92A7D" w:rsidRDefault="00AA7D44" w:rsidP="00AA7D44">
      <w:pPr>
        <w:ind w:leftChars="100" w:left="210" w:firstLineChars="100" w:firstLine="210"/>
        <w:jc w:val="left"/>
        <w:rPr>
          <w:rFonts w:ascii="ＭＳ 明朝" w:hAnsi="ＭＳ 明朝"/>
        </w:rPr>
      </w:pPr>
      <w:r w:rsidRPr="00E92A7D">
        <w:rPr>
          <w:rFonts w:ascii="ＭＳ 明朝" w:hAnsi="ＭＳ 明朝" w:hint="eastAsia"/>
        </w:rPr>
        <w:t>健康に留意するものとし、定期的に健康診断等を受けて頂きます。</w:t>
      </w:r>
    </w:p>
    <w:p w14:paraId="15A45D81" w14:textId="77777777" w:rsidR="00AA7D44" w:rsidRPr="00E92A7D" w:rsidRDefault="00AA7D44" w:rsidP="00AA7D44">
      <w:pPr>
        <w:numPr>
          <w:ilvl w:val="0"/>
          <w:numId w:val="20"/>
        </w:numPr>
        <w:jc w:val="left"/>
        <w:rPr>
          <w:rFonts w:ascii="ＭＳ 明朝" w:hAnsi="ＭＳ 明朝"/>
          <w:b/>
        </w:rPr>
      </w:pPr>
      <w:r w:rsidRPr="00E92A7D">
        <w:rPr>
          <w:rFonts w:ascii="ＭＳ 明朝" w:hAnsi="ＭＳ 明朝" w:hint="eastAsia"/>
          <w:b/>
        </w:rPr>
        <w:t>身上変更の届出</w:t>
      </w:r>
    </w:p>
    <w:p w14:paraId="5DA3D9BB" w14:textId="77777777" w:rsidR="00AA7D44" w:rsidRPr="00E92A7D" w:rsidRDefault="00AA7D44" w:rsidP="00AA7D44">
      <w:pPr>
        <w:ind w:firstLineChars="200" w:firstLine="420"/>
        <w:jc w:val="left"/>
        <w:rPr>
          <w:rFonts w:ascii="ＭＳ 明朝" w:hAnsi="ＭＳ 明朝"/>
        </w:rPr>
      </w:pPr>
      <w:r w:rsidRPr="00E92A7D">
        <w:rPr>
          <w:rFonts w:ascii="ＭＳ 明朝" w:hAnsi="ＭＳ 明朝" w:hint="eastAsia"/>
        </w:rPr>
        <w:t>家族関係などに変更が生じたときは、速やかに職員に申し出てください。</w:t>
      </w:r>
    </w:p>
    <w:p w14:paraId="71E4B9CA" w14:textId="77777777" w:rsidR="00AA7D44" w:rsidRPr="00E92A7D" w:rsidRDefault="00AA7D44" w:rsidP="00AA7D44">
      <w:pPr>
        <w:numPr>
          <w:ilvl w:val="0"/>
          <w:numId w:val="20"/>
        </w:numPr>
        <w:jc w:val="left"/>
        <w:rPr>
          <w:rFonts w:ascii="ＭＳ 明朝" w:hAnsi="ＭＳ 明朝"/>
          <w:b/>
        </w:rPr>
      </w:pPr>
      <w:r w:rsidRPr="00E92A7D">
        <w:rPr>
          <w:rFonts w:ascii="ＭＳ 明朝" w:hAnsi="ＭＳ 明朝" w:hint="eastAsia"/>
          <w:b/>
        </w:rPr>
        <w:t>グループホーム・設備の使用上の注意</w:t>
      </w:r>
    </w:p>
    <w:p w14:paraId="6EB878EF" w14:textId="77777777" w:rsidR="00AA7D44" w:rsidRPr="00E92A7D" w:rsidRDefault="00AA7D44" w:rsidP="00AA7D44">
      <w:pPr>
        <w:numPr>
          <w:ilvl w:val="0"/>
          <w:numId w:val="21"/>
        </w:numPr>
        <w:jc w:val="left"/>
        <w:rPr>
          <w:rFonts w:ascii="ＭＳ 明朝" w:hAnsi="ＭＳ 明朝"/>
        </w:rPr>
      </w:pPr>
      <w:r w:rsidRPr="00E92A7D">
        <w:rPr>
          <w:rFonts w:ascii="ＭＳ 明朝" w:hAnsi="ＭＳ 明朝" w:hint="eastAsia"/>
        </w:rPr>
        <w:t>居室及び共用施設、敷地をその本来の用途に従って利用して下さい。</w:t>
      </w:r>
    </w:p>
    <w:p w14:paraId="36046116" w14:textId="77777777" w:rsidR="00AA7D44" w:rsidRPr="00E92A7D" w:rsidRDefault="00AA7D44" w:rsidP="00AA7D44">
      <w:pPr>
        <w:numPr>
          <w:ilvl w:val="0"/>
          <w:numId w:val="21"/>
        </w:numPr>
        <w:jc w:val="left"/>
        <w:rPr>
          <w:rFonts w:ascii="ＭＳ 明朝" w:hAnsi="ＭＳ 明朝"/>
        </w:rPr>
      </w:pPr>
      <w:r w:rsidRPr="00E92A7D">
        <w:rPr>
          <w:rFonts w:ascii="ＭＳ 明朝" w:hAnsi="ＭＳ 明朝" w:hint="eastAsia"/>
        </w:rPr>
        <w:t>故意に、又はわずかな注意を払えば避けられたにもかかわらず、施設、設備を壊したり、汚したりした場合には、入居者に自己負担により現状に復していただくか、又は相当の代価をお支払いいただく場合があります。また、許可なく備品等の外への持ち出しは出来ません。</w:t>
      </w:r>
    </w:p>
    <w:p w14:paraId="610D50FF" w14:textId="77777777" w:rsidR="00AA7D44" w:rsidRPr="00E92A7D" w:rsidRDefault="00AA7D44" w:rsidP="00AA7D44">
      <w:pPr>
        <w:numPr>
          <w:ilvl w:val="0"/>
          <w:numId w:val="21"/>
        </w:numPr>
        <w:jc w:val="left"/>
        <w:rPr>
          <w:rFonts w:ascii="ＭＳ 明朝" w:hAnsi="ＭＳ 明朝"/>
        </w:rPr>
      </w:pPr>
      <w:r w:rsidRPr="00E92A7D">
        <w:rPr>
          <w:rFonts w:ascii="ＭＳ 明朝" w:hAnsi="ＭＳ 明朝" w:hint="eastAsia"/>
        </w:rPr>
        <w:t>入居者に対するサービスの実施及び安全衛生等の管理上の必要があると認められる場合には、入居者の居室内に立ち入り、必要な措置を取ることができるものとします。但し、その場合、ご本人のプライバシー等の保護について、十分な配慮を行います。</w:t>
      </w:r>
    </w:p>
    <w:p w14:paraId="56E935D4" w14:textId="77777777" w:rsidR="00AA7D44" w:rsidRPr="00E92A7D" w:rsidRDefault="00AA7D44" w:rsidP="00AA7D44">
      <w:pPr>
        <w:jc w:val="left"/>
        <w:rPr>
          <w:rFonts w:ascii="ＭＳ 明朝" w:hAnsi="ＭＳ 明朝"/>
          <w:b/>
        </w:rPr>
      </w:pPr>
      <w:r w:rsidRPr="00E92A7D">
        <w:rPr>
          <w:rFonts w:ascii="ＭＳ 明朝" w:hAnsi="ＭＳ 明朝" w:hint="eastAsia"/>
          <w:b/>
        </w:rPr>
        <w:t>（９）グループホーム内禁止事項</w:t>
      </w:r>
    </w:p>
    <w:p w14:paraId="4BC2F522" w14:textId="77777777" w:rsidR="00AA7D44" w:rsidRPr="00E92A7D" w:rsidRDefault="00AA7D44" w:rsidP="00AA7D44">
      <w:pPr>
        <w:numPr>
          <w:ilvl w:val="0"/>
          <w:numId w:val="22"/>
        </w:numPr>
        <w:jc w:val="left"/>
        <w:rPr>
          <w:rFonts w:ascii="ＭＳ 明朝" w:hAnsi="ＭＳ 明朝"/>
        </w:rPr>
      </w:pPr>
      <w:r w:rsidRPr="00E92A7D">
        <w:rPr>
          <w:rFonts w:ascii="ＭＳ 明朝" w:hAnsi="ＭＳ 明朝" w:hint="eastAsia"/>
        </w:rPr>
        <w:t>当グループホームの職員や他の入居者に対し、迷惑を及ぼすような宗教活動・政治活動・営利活</w:t>
      </w:r>
      <w:r w:rsidRPr="00E92A7D">
        <w:rPr>
          <w:rFonts w:ascii="ＭＳ 明朝" w:hAnsi="ＭＳ 明朝" w:hint="eastAsia"/>
        </w:rPr>
        <w:lastRenderedPageBreak/>
        <w:t>動を行うことはできません。</w:t>
      </w:r>
    </w:p>
    <w:p w14:paraId="11430181" w14:textId="77777777" w:rsidR="00AA7D44" w:rsidRPr="00E92A7D" w:rsidRDefault="00AA7D44" w:rsidP="00AA7D44">
      <w:pPr>
        <w:numPr>
          <w:ilvl w:val="0"/>
          <w:numId w:val="22"/>
        </w:numPr>
        <w:jc w:val="left"/>
        <w:rPr>
          <w:rFonts w:ascii="ＭＳ 明朝" w:hAnsi="ＭＳ 明朝"/>
        </w:rPr>
      </w:pPr>
      <w:r w:rsidRPr="00E92A7D">
        <w:rPr>
          <w:rFonts w:ascii="ＭＳ 明朝" w:hAnsi="ＭＳ 明朝" w:hint="eastAsia"/>
        </w:rPr>
        <w:t>喧嘩もしくは口論をなくし、泥酔しまたは楽器等の音を大きく出して静穏を乱し、他の入居者に迷惑を及ぼすことはできません。</w:t>
      </w:r>
    </w:p>
    <w:p w14:paraId="529D77C5" w14:textId="77777777" w:rsidR="00AA7D44" w:rsidRPr="00E92A7D" w:rsidRDefault="00AA7D44" w:rsidP="00AA7D44">
      <w:pPr>
        <w:numPr>
          <w:ilvl w:val="0"/>
          <w:numId w:val="22"/>
        </w:numPr>
        <w:jc w:val="left"/>
        <w:rPr>
          <w:rFonts w:ascii="ＭＳ 明朝" w:hAnsi="ＭＳ 明朝"/>
        </w:rPr>
      </w:pPr>
      <w:r w:rsidRPr="00E92A7D">
        <w:rPr>
          <w:rFonts w:ascii="ＭＳ 明朝" w:hAnsi="ＭＳ 明朝" w:hint="eastAsia"/>
        </w:rPr>
        <w:t>指定した場所以外で火気を用い、または就寝もしくは寝具の上で喫煙をしてはなりません。</w:t>
      </w:r>
    </w:p>
    <w:p w14:paraId="7E08AC76" w14:textId="77777777" w:rsidR="00AA7D44" w:rsidRPr="00E92A7D" w:rsidRDefault="00AA7D44" w:rsidP="00AA7D44">
      <w:pPr>
        <w:numPr>
          <w:ilvl w:val="0"/>
          <w:numId w:val="22"/>
        </w:numPr>
        <w:jc w:val="left"/>
        <w:rPr>
          <w:rFonts w:ascii="ＭＳ 明朝" w:hAnsi="ＭＳ 明朝"/>
        </w:rPr>
      </w:pPr>
      <w:r w:rsidRPr="00E92A7D">
        <w:rPr>
          <w:rFonts w:ascii="ＭＳ 明朝" w:hAnsi="ＭＳ 明朝" w:hint="eastAsia"/>
        </w:rPr>
        <w:t>金銭または物品の頼みごとをしてはなりません。</w:t>
      </w:r>
    </w:p>
    <w:p w14:paraId="2DCD1A49" w14:textId="77777777" w:rsidR="00AA7D44" w:rsidRPr="00E92A7D" w:rsidRDefault="00AA7D44" w:rsidP="00AA7D44">
      <w:pPr>
        <w:jc w:val="left"/>
        <w:rPr>
          <w:rFonts w:ascii="ＭＳ 明朝" w:hAnsi="ＭＳ 明朝"/>
        </w:rPr>
      </w:pPr>
    </w:p>
    <w:p w14:paraId="30764042" w14:textId="77777777" w:rsidR="00AA7D44" w:rsidRPr="00E92A7D" w:rsidRDefault="00AA7D44" w:rsidP="00AA7D44">
      <w:pPr>
        <w:jc w:val="left"/>
        <w:rPr>
          <w:rFonts w:ascii="ＭＳ 明朝" w:hAnsi="ＭＳ 明朝"/>
          <w:b/>
          <w:sz w:val="24"/>
        </w:rPr>
      </w:pPr>
      <w:r w:rsidRPr="00E92A7D">
        <w:rPr>
          <w:rFonts w:ascii="ＭＳ 明朝" w:hAnsi="ＭＳ 明朝" w:hint="eastAsia"/>
          <w:b/>
          <w:sz w:val="24"/>
        </w:rPr>
        <w:t>５．非常災害対策</w:t>
      </w:r>
    </w:p>
    <w:p w14:paraId="438BE05E" w14:textId="77777777" w:rsidR="00AA7D44" w:rsidRPr="00E92A7D" w:rsidRDefault="00AA7D44" w:rsidP="00AA7D44">
      <w:pPr>
        <w:ind w:firstLineChars="100" w:firstLine="210"/>
        <w:jc w:val="left"/>
        <w:rPr>
          <w:rFonts w:ascii="ＭＳ 明朝" w:hAnsi="ＭＳ 明朝"/>
        </w:rPr>
      </w:pPr>
      <w:r w:rsidRPr="00E92A7D">
        <w:rPr>
          <w:rFonts w:ascii="ＭＳ 明朝" w:hAnsi="ＭＳ 明朝" w:hint="eastAsia"/>
        </w:rPr>
        <w:t>非常災害に関する具体的な計画（消防計画）を立て、非常災害に備えるために年２回以上の避難誘導その他必要な訓練を行うものとします。</w:t>
      </w:r>
    </w:p>
    <w:p w14:paraId="682B5F6C" w14:textId="77777777" w:rsidR="00AA7D44" w:rsidRPr="00E92A7D" w:rsidRDefault="00AA7D44" w:rsidP="00AA7D44">
      <w:pPr>
        <w:ind w:leftChars="100" w:left="1680" w:hangingChars="700" w:hanging="1470"/>
        <w:jc w:val="left"/>
        <w:rPr>
          <w:rFonts w:ascii="ＭＳ 明朝" w:hAnsi="ＭＳ 明朝"/>
          <w:lang w:eastAsia="zh-TW"/>
        </w:rPr>
      </w:pPr>
      <w:r w:rsidRPr="00E92A7D">
        <w:rPr>
          <w:rFonts w:ascii="ＭＳ 明朝" w:hAnsi="ＭＳ 明朝" w:hint="eastAsia"/>
          <w:lang w:eastAsia="zh-TW"/>
        </w:rPr>
        <w:t>非常災害設備：非常通報装置、火災報知器、消火器、避難口、避難誘導灯、常夜灯、排煙設備、</w:t>
      </w:r>
    </w:p>
    <w:p w14:paraId="62F893F0" w14:textId="77777777" w:rsidR="00AA7D44" w:rsidRPr="00E92A7D" w:rsidRDefault="00AA7D44" w:rsidP="00AA7D44">
      <w:pPr>
        <w:ind w:leftChars="800" w:left="1680"/>
        <w:jc w:val="left"/>
        <w:rPr>
          <w:rFonts w:ascii="ＭＳ 明朝" w:hAnsi="ＭＳ 明朝"/>
        </w:rPr>
      </w:pPr>
      <w:r w:rsidRPr="00E92A7D">
        <w:rPr>
          <w:rFonts w:ascii="ＭＳ 明朝" w:hAnsi="ＭＳ 明朝" w:hint="eastAsia"/>
        </w:rPr>
        <w:t>スプリンクラー、ガス漏れ通報装置等設置</w:t>
      </w:r>
    </w:p>
    <w:p w14:paraId="755058FE" w14:textId="77777777" w:rsidR="00AA7D44" w:rsidRPr="00E92A7D" w:rsidRDefault="00AA7D44" w:rsidP="00AA7D44">
      <w:pPr>
        <w:jc w:val="left"/>
        <w:rPr>
          <w:rFonts w:ascii="ＭＳ 明朝" w:hAnsi="ＭＳ 明朝"/>
        </w:rPr>
      </w:pPr>
    </w:p>
    <w:p w14:paraId="2672FD50" w14:textId="77777777" w:rsidR="00AA7D44" w:rsidRPr="00E92A7D" w:rsidRDefault="00AA7D44" w:rsidP="00AA7D44">
      <w:pPr>
        <w:jc w:val="left"/>
        <w:rPr>
          <w:rFonts w:ascii="ＭＳ 明朝" w:hAnsi="ＭＳ 明朝"/>
          <w:b/>
          <w:sz w:val="24"/>
        </w:rPr>
      </w:pPr>
      <w:r w:rsidRPr="00E92A7D">
        <w:rPr>
          <w:rFonts w:ascii="ＭＳ 明朝" w:hAnsi="ＭＳ 明朝" w:hint="eastAsia"/>
          <w:b/>
          <w:sz w:val="24"/>
        </w:rPr>
        <w:t>６．損害賠償について</w:t>
      </w:r>
    </w:p>
    <w:p w14:paraId="246CB56A" w14:textId="77777777" w:rsidR="00AA7D44" w:rsidRPr="00E92A7D" w:rsidRDefault="00AA7D44" w:rsidP="00AA7D44">
      <w:pPr>
        <w:ind w:firstLineChars="100" w:firstLine="210"/>
        <w:jc w:val="left"/>
        <w:rPr>
          <w:rFonts w:ascii="ＭＳ 明朝" w:hAnsi="ＭＳ 明朝"/>
        </w:rPr>
      </w:pPr>
      <w:r w:rsidRPr="00E92A7D">
        <w:rPr>
          <w:rFonts w:ascii="ＭＳ 明朝" w:hAnsi="ＭＳ 明朝" w:hint="eastAsia"/>
        </w:rPr>
        <w:t>当グループホームにおいて、事業者の責任により入居者に生じた損害については、事業者は速やかにその損害を賠償いたします。守秘義務に違反した場合も同様とします。</w:t>
      </w:r>
    </w:p>
    <w:p w14:paraId="4D25D73E" w14:textId="77777777" w:rsidR="00AA7D44" w:rsidRPr="00E92A7D" w:rsidRDefault="00AA7D44" w:rsidP="00AA7D44">
      <w:pPr>
        <w:ind w:firstLineChars="100" w:firstLine="210"/>
        <w:jc w:val="left"/>
        <w:rPr>
          <w:rFonts w:ascii="ＭＳ 明朝" w:hAnsi="ＭＳ 明朝"/>
        </w:rPr>
      </w:pPr>
      <w:r w:rsidRPr="00E92A7D">
        <w:rPr>
          <w:rFonts w:ascii="ＭＳ 明朝" w:hAnsi="ＭＳ 明朝" w:hint="eastAsia"/>
        </w:rPr>
        <w:t>ただし、その損害の発生について、入居者に故意又は過失が認められる場合には、入居者の置かれた心身の状況を斟酌して相当と認められる時に限り、事業者の損害賠償額を減じる場合があります。</w:t>
      </w:r>
    </w:p>
    <w:p w14:paraId="4B728CA4" w14:textId="3FBF4415" w:rsidR="00AA7D44" w:rsidRPr="00E92A7D" w:rsidRDefault="00AA7D44" w:rsidP="00AA7D44">
      <w:pPr>
        <w:jc w:val="left"/>
        <w:rPr>
          <w:rFonts w:ascii="ＭＳ 明朝" w:hAnsi="ＭＳ 明朝"/>
          <w:sz w:val="22"/>
        </w:rPr>
      </w:pPr>
    </w:p>
    <w:sectPr w:rsidR="00AA7D44" w:rsidRPr="00E92A7D" w:rsidSect="00CA17F9">
      <w:pgSz w:w="11906" w:h="16838" w:code="9"/>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B41AB" w14:textId="77777777" w:rsidR="00386930" w:rsidRDefault="00386930" w:rsidP="00D60E5D">
      <w:r>
        <w:separator/>
      </w:r>
    </w:p>
  </w:endnote>
  <w:endnote w:type="continuationSeparator" w:id="0">
    <w:p w14:paraId="60771AEF" w14:textId="77777777" w:rsidR="00386930" w:rsidRDefault="00386930" w:rsidP="00D60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09131" w14:textId="77777777" w:rsidR="00386930" w:rsidRDefault="00386930" w:rsidP="00D60E5D">
      <w:r>
        <w:separator/>
      </w:r>
    </w:p>
  </w:footnote>
  <w:footnote w:type="continuationSeparator" w:id="0">
    <w:p w14:paraId="1D058047" w14:textId="77777777" w:rsidR="00386930" w:rsidRDefault="00386930" w:rsidP="00D60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1E50"/>
    <w:multiLevelType w:val="hybridMultilevel"/>
    <w:tmpl w:val="151ADD88"/>
    <w:lvl w:ilvl="0" w:tplc="402C688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1445E1"/>
    <w:multiLevelType w:val="hybridMultilevel"/>
    <w:tmpl w:val="328EFBAA"/>
    <w:lvl w:ilvl="0" w:tplc="A3DE0362">
      <w:start w:val="1"/>
      <w:numFmt w:val="decimalFullWidth"/>
      <w:lvlText w:val="（%1）"/>
      <w:lvlJc w:val="left"/>
      <w:pPr>
        <w:tabs>
          <w:tab w:val="num" w:pos="0"/>
        </w:tabs>
        <w:ind w:left="714" w:hanging="71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9F7952"/>
    <w:multiLevelType w:val="hybridMultilevel"/>
    <w:tmpl w:val="8C9E1F1A"/>
    <w:lvl w:ilvl="0" w:tplc="3078F3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67426B"/>
    <w:multiLevelType w:val="hybridMultilevel"/>
    <w:tmpl w:val="D35AC54A"/>
    <w:lvl w:ilvl="0" w:tplc="BE94AD0E">
      <w:start w:val="1"/>
      <w:numFmt w:val="decimal"/>
      <w:lvlText w:val="(%1)"/>
      <w:lvlJc w:val="left"/>
      <w:pPr>
        <w:tabs>
          <w:tab w:val="num" w:pos="417"/>
        </w:tabs>
        <w:ind w:left="227" w:hanging="170"/>
      </w:pPr>
      <w:rPr>
        <w:rFonts w:hint="eastAsia"/>
      </w:rPr>
    </w:lvl>
    <w:lvl w:ilvl="1" w:tplc="773492DE">
      <w:start w:val="1"/>
      <w:numFmt w:val="decimalEnclosedCircle"/>
      <w:lvlText w:val="%2"/>
      <w:lvlJc w:val="left"/>
      <w:pPr>
        <w:tabs>
          <w:tab w:val="num" w:pos="360"/>
        </w:tabs>
        <w:ind w:left="-170" w:firstLine="170"/>
      </w:pPr>
      <w:rPr>
        <w:rFonts w:hint="eastAsia"/>
        <w:b/>
        <w:i w:val="0"/>
      </w:rPr>
    </w:lvl>
    <w:lvl w:ilvl="2" w:tplc="99CA676E">
      <w:start w:val="1"/>
      <w:numFmt w:val="decimalEnclosedCircle"/>
      <w:lvlText w:val="%3"/>
      <w:lvlJc w:val="left"/>
      <w:pPr>
        <w:tabs>
          <w:tab w:val="num" w:pos="360"/>
        </w:tabs>
        <w:ind w:left="170" w:hanging="170"/>
      </w:pPr>
      <w:rPr>
        <w:rFonts w:hint="eastAsia"/>
      </w:rPr>
    </w:lvl>
    <w:lvl w:ilvl="3" w:tplc="4D2C151C">
      <w:start w:val="6"/>
      <w:numFmt w:val="decimalFullWidth"/>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54141F"/>
    <w:multiLevelType w:val="hybridMultilevel"/>
    <w:tmpl w:val="5192BC0E"/>
    <w:lvl w:ilvl="0" w:tplc="A3DE0362">
      <w:start w:val="1"/>
      <w:numFmt w:val="decimalFullWidth"/>
      <w:lvlText w:val="（%1）"/>
      <w:lvlJc w:val="left"/>
      <w:pPr>
        <w:tabs>
          <w:tab w:val="num" w:pos="0"/>
        </w:tabs>
        <w:ind w:left="714" w:hanging="71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EF697C"/>
    <w:multiLevelType w:val="hybridMultilevel"/>
    <w:tmpl w:val="05EA4952"/>
    <w:lvl w:ilvl="0" w:tplc="B840E492">
      <w:start w:val="1"/>
      <w:numFmt w:val="decimalFullWidth"/>
      <w:lvlText w:val="（%1）"/>
      <w:lvlJc w:val="left"/>
      <w:pPr>
        <w:tabs>
          <w:tab w:val="num" w:pos="360"/>
        </w:tabs>
        <w:ind w:left="0" w:firstLine="0"/>
      </w:pPr>
      <w:rPr>
        <w:rFonts w:hint="eastAsia"/>
      </w:rPr>
    </w:lvl>
    <w:lvl w:ilvl="1" w:tplc="E71A5EAC">
      <w:start w:val="1"/>
      <w:numFmt w:val="bullet"/>
      <w:lvlText w:val="◯"/>
      <w:lvlJc w:val="left"/>
      <w:pPr>
        <w:tabs>
          <w:tab w:val="num" w:pos="780"/>
        </w:tabs>
        <w:ind w:left="420" w:firstLine="0"/>
      </w:pPr>
      <w:rPr>
        <w:rFonts w:ascii="ＭＳ 明朝" w:eastAsia="ＭＳ 明朝" w:hAnsi="Wingding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A1A7A"/>
    <w:multiLevelType w:val="hybridMultilevel"/>
    <w:tmpl w:val="BED0ED56"/>
    <w:lvl w:ilvl="0" w:tplc="334C4638">
      <w:start w:val="1"/>
      <w:numFmt w:val="decimalEnclosedCircle"/>
      <w:lvlText w:val="%1"/>
      <w:lvlJc w:val="left"/>
      <w:pPr>
        <w:tabs>
          <w:tab w:val="num" w:pos="530"/>
        </w:tabs>
        <w:ind w:left="0" w:firstLine="170"/>
      </w:pPr>
      <w:rPr>
        <w:rFonts w:hint="eastAsia"/>
      </w:rPr>
    </w:lvl>
    <w:lvl w:ilvl="1" w:tplc="B136EF68">
      <w:start w:val="1"/>
      <w:numFmt w:val="bullet"/>
      <w:lvlText w:val="○"/>
      <w:lvlJc w:val="left"/>
      <w:pPr>
        <w:tabs>
          <w:tab w:val="num" w:pos="783"/>
        </w:tabs>
        <w:ind w:left="783" w:hanging="363"/>
      </w:pPr>
      <w:rPr>
        <w:rFonts w:ascii="ＭＳ 明朝" w:eastAsia="ＭＳ 明朝" w:hAnsi="ＭＳ 明朝" w:cs="Times New Roman" w:hint="eastAsia"/>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5074B8"/>
    <w:multiLevelType w:val="hybridMultilevel"/>
    <w:tmpl w:val="BA944130"/>
    <w:lvl w:ilvl="0" w:tplc="DD9C2590">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1200"/>
        </w:tabs>
        <w:ind w:left="-1200" w:hanging="420"/>
      </w:pPr>
      <w:rPr>
        <w:rFonts w:ascii="Wingdings" w:hAnsi="Wingdings" w:hint="default"/>
      </w:rPr>
    </w:lvl>
    <w:lvl w:ilvl="4" w:tplc="0409000B" w:tentative="1">
      <w:start w:val="1"/>
      <w:numFmt w:val="bullet"/>
      <w:lvlText w:val=""/>
      <w:lvlJc w:val="left"/>
      <w:pPr>
        <w:tabs>
          <w:tab w:val="num" w:pos="-780"/>
        </w:tabs>
        <w:ind w:left="-780" w:hanging="420"/>
      </w:pPr>
      <w:rPr>
        <w:rFonts w:ascii="Wingdings" w:hAnsi="Wingdings" w:hint="default"/>
      </w:rPr>
    </w:lvl>
    <w:lvl w:ilvl="5" w:tplc="0409000D" w:tentative="1">
      <w:start w:val="1"/>
      <w:numFmt w:val="bullet"/>
      <w:lvlText w:val=""/>
      <w:lvlJc w:val="left"/>
      <w:pPr>
        <w:tabs>
          <w:tab w:val="num" w:pos="-360"/>
        </w:tabs>
        <w:ind w:left="-360" w:hanging="420"/>
      </w:pPr>
      <w:rPr>
        <w:rFonts w:ascii="Wingdings" w:hAnsi="Wingdings" w:hint="default"/>
      </w:rPr>
    </w:lvl>
    <w:lvl w:ilvl="6" w:tplc="04090001" w:tentative="1">
      <w:start w:val="1"/>
      <w:numFmt w:val="bullet"/>
      <w:lvlText w:val=""/>
      <w:lvlJc w:val="left"/>
      <w:pPr>
        <w:tabs>
          <w:tab w:val="num" w:pos="60"/>
        </w:tabs>
        <w:ind w:left="60" w:hanging="420"/>
      </w:pPr>
      <w:rPr>
        <w:rFonts w:ascii="Wingdings" w:hAnsi="Wingdings" w:hint="default"/>
      </w:rPr>
    </w:lvl>
    <w:lvl w:ilvl="7" w:tplc="0409000B" w:tentative="1">
      <w:start w:val="1"/>
      <w:numFmt w:val="bullet"/>
      <w:lvlText w:val=""/>
      <w:lvlJc w:val="left"/>
      <w:pPr>
        <w:tabs>
          <w:tab w:val="num" w:pos="480"/>
        </w:tabs>
        <w:ind w:left="480" w:hanging="420"/>
      </w:pPr>
      <w:rPr>
        <w:rFonts w:ascii="Wingdings" w:hAnsi="Wingdings" w:hint="default"/>
      </w:rPr>
    </w:lvl>
    <w:lvl w:ilvl="8" w:tplc="0409000D" w:tentative="1">
      <w:start w:val="1"/>
      <w:numFmt w:val="bullet"/>
      <w:lvlText w:val=""/>
      <w:lvlJc w:val="left"/>
      <w:pPr>
        <w:tabs>
          <w:tab w:val="num" w:pos="900"/>
        </w:tabs>
        <w:ind w:left="900" w:hanging="420"/>
      </w:pPr>
      <w:rPr>
        <w:rFonts w:ascii="Wingdings" w:hAnsi="Wingdings" w:hint="default"/>
      </w:rPr>
    </w:lvl>
  </w:abstractNum>
  <w:abstractNum w:abstractNumId="8" w15:restartNumberingAfterBreak="0">
    <w:nsid w:val="3792282C"/>
    <w:multiLevelType w:val="hybridMultilevel"/>
    <w:tmpl w:val="31CA75CA"/>
    <w:lvl w:ilvl="0" w:tplc="A3DE0362">
      <w:start w:val="1"/>
      <w:numFmt w:val="decimalFullWidth"/>
      <w:lvlText w:val="（%1）"/>
      <w:lvlJc w:val="left"/>
      <w:pPr>
        <w:tabs>
          <w:tab w:val="num" w:pos="0"/>
        </w:tabs>
        <w:ind w:left="714" w:hanging="71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8107B42"/>
    <w:multiLevelType w:val="hybridMultilevel"/>
    <w:tmpl w:val="AEF221E4"/>
    <w:lvl w:ilvl="0" w:tplc="D9FE7C7C">
      <w:start w:val="1"/>
      <w:numFmt w:val="decimalFullWidth"/>
      <w:lvlText w:val="%1．"/>
      <w:lvlJc w:val="left"/>
      <w:pPr>
        <w:tabs>
          <w:tab w:val="num" w:pos="420"/>
        </w:tabs>
        <w:ind w:left="420" w:hanging="420"/>
      </w:pPr>
      <w:rPr>
        <w:rFonts w:ascii="Century" w:eastAsia="ＭＳ 明朝" w:hAnsi="Century"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622A5D"/>
    <w:multiLevelType w:val="hybridMultilevel"/>
    <w:tmpl w:val="3D509C7A"/>
    <w:lvl w:ilvl="0" w:tplc="D9FE7C7C">
      <w:start w:val="1"/>
      <w:numFmt w:val="decimalFullWidth"/>
      <w:lvlText w:val="%1．"/>
      <w:lvlJc w:val="left"/>
      <w:pPr>
        <w:tabs>
          <w:tab w:val="num" w:pos="1140"/>
        </w:tabs>
        <w:ind w:left="1140" w:hanging="420"/>
      </w:pPr>
      <w:rPr>
        <w:rFonts w:ascii="Century" w:eastAsia="ＭＳ 明朝" w:hAnsi="Century" w:hint="default"/>
        <w:b w:val="0"/>
      </w:rPr>
    </w:lvl>
    <w:lvl w:ilvl="1" w:tplc="DEE23E50">
      <w:start w:val="1"/>
      <w:numFmt w:val="aiueoFullWidth"/>
      <w:lvlText w:val="%2．"/>
      <w:lvlJc w:val="left"/>
      <w:pPr>
        <w:tabs>
          <w:tab w:val="num" w:pos="420"/>
        </w:tabs>
        <w:ind w:left="420" w:hanging="420"/>
      </w:pPr>
      <w:rPr>
        <w:rFonts w:hint="default"/>
      </w:rPr>
    </w:lvl>
    <w:lvl w:ilvl="2" w:tplc="04090011" w:tentative="1">
      <w:start w:val="1"/>
      <w:numFmt w:val="decimalEnclosedCircle"/>
      <w:lvlText w:val="%3"/>
      <w:lvlJc w:val="left"/>
      <w:pPr>
        <w:tabs>
          <w:tab w:val="num" w:pos="1810"/>
        </w:tabs>
        <w:ind w:left="1810" w:hanging="420"/>
      </w:pPr>
    </w:lvl>
    <w:lvl w:ilvl="3" w:tplc="0409000F" w:tentative="1">
      <w:start w:val="1"/>
      <w:numFmt w:val="decimal"/>
      <w:lvlText w:val="%4."/>
      <w:lvlJc w:val="left"/>
      <w:pPr>
        <w:tabs>
          <w:tab w:val="num" w:pos="2230"/>
        </w:tabs>
        <w:ind w:left="2230" w:hanging="420"/>
      </w:pPr>
    </w:lvl>
    <w:lvl w:ilvl="4" w:tplc="04090017" w:tentative="1">
      <w:start w:val="1"/>
      <w:numFmt w:val="aiueoFullWidth"/>
      <w:lvlText w:val="(%5)"/>
      <w:lvlJc w:val="left"/>
      <w:pPr>
        <w:tabs>
          <w:tab w:val="num" w:pos="2650"/>
        </w:tabs>
        <w:ind w:left="2650" w:hanging="420"/>
      </w:pPr>
    </w:lvl>
    <w:lvl w:ilvl="5" w:tplc="04090011" w:tentative="1">
      <w:start w:val="1"/>
      <w:numFmt w:val="decimalEnclosedCircle"/>
      <w:lvlText w:val="%6"/>
      <w:lvlJc w:val="left"/>
      <w:pPr>
        <w:tabs>
          <w:tab w:val="num" w:pos="3070"/>
        </w:tabs>
        <w:ind w:left="3070" w:hanging="420"/>
      </w:pPr>
    </w:lvl>
    <w:lvl w:ilvl="6" w:tplc="0409000F" w:tentative="1">
      <w:start w:val="1"/>
      <w:numFmt w:val="decimal"/>
      <w:lvlText w:val="%7."/>
      <w:lvlJc w:val="left"/>
      <w:pPr>
        <w:tabs>
          <w:tab w:val="num" w:pos="3490"/>
        </w:tabs>
        <w:ind w:left="3490" w:hanging="420"/>
      </w:pPr>
    </w:lvl>
    <w:lvl w:ilvl="7" w:tplc="04090017" w:tentative="1">
      <w:start w:val="1"/>
      <w:numFmt w:val="aiueoFullWidth"/>
      <w:lvlText w:val="(%8)"/>
      <w:lvlJc w:val="left"/>
      <w:pPr>
        <w:tabs>
          <w:tab w:val="num" w:pos="3910"/>
        </w:tabs>
        <w:ind w:left="3910" w:hanging="420"/>
      </w:pPr>
    </w:lvl>
    <w:lvl w:ilvl="8" w:tplc="04090011" w:tentative="1">
      <w:start w:val="1"/>
      <w:numFmt w:val="decimalEnclosedCircle"/>
      <w:lvlText w:val="%9"/>
      <w:lvlJc w:val="left"/>
      <w:pPr>
        <w:tabs>
          <w:tab w:val="num" w:pos="4330"/>
        </w:tabs>
        <w:ind w:left="4330" w:hanging="420"/>
      </w:pPr>
    </w:lvl>
  </w:abstractNum>
  <w:abstractNum w:abstractNumId="11" w15:restartNumberingAfterBreak="0">
    <w:nsid w:val="42FE4C61"/>
    <w:multiLevelType w:val="hybridMultilevel"/>
    <w:tmpl w:val="F1CA7376"/>
    <w:lvl w:ilvl="0" w:tplc="8C7A8D7E">
      <w:start w:val="1"/>
      <w:numFmt w:val="decimalEnclosedCircle"/>
      <w:lvlText w:val="%1"/>
      <w:lvlJc w:val="left"/>
      <w:pPr>
        <w:tabs>
          <w:tab w:val="num" w:pos="360"/>
        </w:tabs>
        <w:ind w:left="357" w:hanging="357"/>
      </w:pPr>
      <w:rPr>
        <w:rFonts w:ascii="HGPｺﾞｼｯｸE" w:eastAsia="HGPｺﾞｼｯｸE" w:hint="eastAsia"/>
        <w:b w:val="0"/>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EE7A17"/>
    <w:multiLevelType w:val="hybridMultilevel"/>
    <w:tmpl w:val="FECA150A"/>
    <w:lvl w:ilvl="0" w:tplc="D9FE7C7C">
      <w:start w:val="1"/>
      <w:numFmt w:val="decimalFullWidth"/>
      <w:lvlText w:val="%1．"/>
      <w:lvlJc w:val="left"/>
      <w:pPr>
        <w:tabs>
          <w:tab w:val="num" w:pos="420"/>
        </w:tabs>
        <w:ind w:left="420" w:hanging="420"/>
      </w:pPr>
      <w:rPr>
        <w:rFonts w:ascii="Century" w:eastAsia="ＭＳ 明朝" w:hAnsi="Century"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E65C6F"/>
    <w:multiLevelType w:val="hybridMultilevel"/>
    <w:tmpl w:val="72A49678"/>
    <w:lvl w:ilvl="0" w:tplc="08C85BA6">
      <w:start w:val="1"/>
      <w:numFmt w:val="decimalFullWidth"/>
      <w:lvlText w:val="（%1）"/>
      <w:lvlJc w:val="left"/>
      <w:pPr>
        <w:tabs>
          <w:tab w:val="num" w:pos="720"/>
        </w:tabs>
        <w:ind w:left="720" w:hanging="720"/>
      </w:pPr>
      <w:rPr>
        <w:rFonts w:ascii="ＭＳ ゴシック" w:eastAsia="ＭＳ ゴシック" w:hAnsi="ＭＳ ゴシック" w:hint="eastAsia"/>
        <w:b/>
        <w:i w:val="0"/>
        <w:color w:val="auto"/>
      </w:rPr>
    </w:lvl>
    <w:lvl w:ilvl="1" w:tplc="04090001">
      <w:start w:val="1"/>
      <w:numFmt w:val="bullet"/>
      <w:lvlText w:val=""/>
      <w:lvlJc w:val="left"/>
      <w:pPr>
        <w:tabs>
          <w:tab w:val="num" w:pos="840"/>
        </w:tabs>
        <w:ind w:left="840" w:hanging="420"/>
      </w:pPr>
      <w:rPr>
        <w:rFonts w:ascii="Wingdings" w:hAnsi="Wingdings" w:hint="default"/>
      </w:rPr>
    </w:lvl>
    <w:lvl w:ilvl="2" w:tplc="00482CF8">
      <w:start w:val="1"/>
      <w:numFmt w:val="decimalEnclosedCircle"/>
      <w:lvlText w:val="%3"/>
      <w:lvlJc w:val="left"/>
      <w:pPr>
        <w:tabs>
          <w:tab w:val="num" w:pos="530"/>
        </w:tabs>
        <w:ind w:left="0" w:firstLine="170"/>
      </w:pPr>
      <w:rPr>
        <w:rFonts w:ascii="ＭＳ ゴシック" w:eastAsia="ＭＳ ゴシック" w:hAnsi="ＭＳ ゴシック" w:hint="eastAsia"/>
        <w:b w:val="0"/>
        <w:i w:val="0"/>
        <w:lang w:val="en-US"/>
      </w:rPr>
    </w:lvl>
    <w:lvl w:ilvl="3" w:tplc="BE2293F2">
      <w:start w:val="1"/>
      <w:numFmt w:val="bullet"/>
      <w:lvlText w:val=""/>
      <w:lvlJc w:val="left"/>
      <w:pPr>
        <w:tabs>
          <w:tab w:val="num" w:pos="473"/>
        </w:tabs>
        <w:ind w:left="0" w:firstLine="113"/>
      </w:pPr>
      <w:rPr>
        <w:rFonts w:ascii="Wingdings" w:hAnsi="Wingdings" w:hint="default"/>
      </w:rPr>
    </w:lvl>
    <w:lvl w:ilvl="4" w:tplc="D5D25254">
      <w:numFmt w:val="bullet"/>
      <w:lvlText w:val="○"/>
      <w:lvlJc w:val="left"/>
      <w:pPr>
        <w:tabs>
          <w:tab w:val="num" w:pos="2040"/>
        </w:tabs>
        <w:ind w:left="2040" w:hanging="360"/>
      </w:pPr>
      <w:rPr>
        <w:rFonts w:ascii="ＭＳ 明朝" w:eastAsia="ＭＳ 明朝" w:hAnsi="ＭＳ 明朝" w:cs="Times New Roman" w:hint="eastAsia"/>
      </w:rPr>
    </w:lvl>
    <w:lvl w:ilvl="5" w:tplc="F70E8228">
      <w:start w:val="1"/>
      <w:numFmt w:val="bullet"/>
      <w:lvlText w:val="・"/>
      <w:lvlJc w:val="left"/>
      <w:pPr>
        <w:tabs>
          <w:tab w:val="num" w:pos="900"/>
        </w:tabs>
        <w:ind w:left="90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E6B3579"/>
    <w:multiLevelType w:val="hybridMultilevel"/>
    <w:tmpl w:val="E5FC85E0"/>
    <w:lvl w:ilvl="0" w:tplc="8564D8EC">
      <w:start w:val="1"/>
      <w:numFmt w:val="decimalFullWidth"/>
      <w:lvlText w:val="%1．"/>
      <w:lvlJc w:val="left"/>
      <w:pPr>
        <w:tabs>
          <w:tab w:val="num" w:pos="360"/>
        </w:tabs>
        <w:ind w:left="360" w:hanging="360"/>
      </w:pPr>
      <w:rPr>
        <w:rFonts w:hint="default"/>
      </w:rPr>
    </w:lvl>
    <w:lvl w:ilvl="1" w:tplc="055E3358">
      <w:start w:val="1"/>
      <w:numFmt w:val="decimal"/>
      <w:lvlText w:val="(%2)"/>
      <w:lvlJc w:val="left"/>
      <w:pPr>
        <w:tabs>
          <w:tab w:val="num" w:pos="530"/>
        </w:tabs>
        <w:ind w:left="170" w:firstLine="0"/>
      </w:pPr>
      <w:rPr>
        <w:rFonts w:ascii="HGPｺﾞｼｯｸE" w:eastAsia="HGPｺﾞｼｯｸE" w:hint="eastAsia"/>
      </w:rPr>
    </w:lvl>
    <w:lvl w:ilvl="2" w:tplc="A5BEFF56">
      <w:start w:val="1"/>
      <w:numFmt w:val="decimalEnclosedCircle"/>
      <w:lvlText w:val="%3"/>
      <w:lvlJc w:val="left"/>
      <w:pPr>
        <w:tabs>
          <w:tab w:val="num" w:pos="720"/>
        </w:tabs>
        <w:ind w:left="717" w:hanging="357"/>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00B77C0"/>
    <w:multiLevelType w:val="hybridMultilevel"/>
    <w:tmpl w:val="6B921D0C"/>
    <w:lvl w:ilvl="0" w:tplc="682CE42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F467D8"/>
    <w:multiLevelType w:val="hybridMultilevel"/>
    <w:tmpl w:val="0474231A"/>
    <w:lvl w:ilvl="0" w:tplc="AF18D5CA">
      <w:start w:val="1"/>
      <w:numFmt w:val="decimalFullWidth"/>
      <w:lvlText w:val="%1．"/>
      <w:lvlJc w:val="left"/>
      <w:pPr>
        <w:tabs>
          <w:tab w:val="num" w:pos="360"/>
        </w:tabs>
        <w:ind w:left="0" w:firstLine="0"/>
      </w:pPr>
      <w:rPr>
        <w:rFonts w:hint="eastAsia"/>
      </w:rPr>
    </w:lvl>
    <w:lvl w:ilvl="1" w:tplc="64B639BE">
      <w:start w:val="1"/>
      <w:numFmt w:val="decimalFullWidth"/>
      <w:lvlText w:val="（%2）"/>
      <w:lvlJc w:val="left"/>
      <w:pPr>
        <w:tabs>
          <w:tab w:val="num" w:pos="777"/>
        </w:tabs>
        <w:ind w:left="0" w:firstLine="57"/>
      </w:pPr>
      <w:rPr>
        <w:rFonts w:ascii="ＭＳ 明朝" w:eastAsia="ＭＳ 明朝" w:hint="eastAsia"/>
      </w:rPr>
    </w:lvl>
    <w:lvl w:ilvl="2" w:tplc="1F3499C8">
      <w:start w:val="1"/>
      <w:numFmt w:val="lowerRoman"/>
      <w:lvlText w:val="%3)"/>
      <w:lvlJc w:val="center"/>
      <w:pPr>
        <w:tabs>
          <w:tab w:val="num" w:pos="700"/>
        </w:tabs>
        <w:ind w:left="340" w:firstLine="0"/>
      </w:pPr>
      <w:rPr>
        <w:rFonts w:ascii="ＭＳ Ｐ明朝" w:hAnsi="ＭＳ Ｐ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2A259FB"/>
    <w:multiLevelType w:val="hybridMultilevel"/>
    <w:tmpl w:val="ED28C890"/>
    <w:lvl w:ilvl="0" w:tplc="CDF81DA0">
      <w:start w:val="1"/>
      <w:numFmt w:val="decimalFullWidth"/>
      <w:lvlText w:val="（%1）"/>
      <w:lvlJc w:val="left"/>
      <w:pPr>
        <w:tabs>
          <w:tab w:val="num" w:pos="0"/>
        </w:tabs>
        <w:ind w:left="714" w:hanging="714"/>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0815D7"/>
    <w:multiLevelType w:val="hybridMultilevel"/>
    <w:tmpl w:val="2E561014"/>
    <w:lvl w:ilvl="0" w:tplc="A3DE0362">
      <w:start w:val="1"/>
      <w:numFmt w:val="decimalFullWidth"/>
      <w:lvlText w:val="（%1）"/>
      <w:lvlJc w:val="left"/>
      <w:pPr>
        <w:tabs>
          <w:tab w:val="num" w:pos="0"/>
        </w:tabs>
        <w:ind w:left="714" w:hanging="71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C131335"/>
    <w:multiLevelType w:val="hybridMultilevel"/>
    <w:tmpl w:val="F55E9D1C"/>
    <w:lvl w:ilvl="0" w:tplc="A5BEFF56">
      <w:start w:val="1"/>
      <w:numFmt w:val="decimalEnclosedCircle"/>
      <w:lvlText w:val="%1"/>
      <w:lvlJc w:val="left"/>
      <w:pPr>
        <w:tabs>
          <w:tab w:val="num" w:pos="540"/>
        </w:tabs>
        <w:ind w:left="537" w:hanging="357"/>
      </w:pPr>
      <w:rPr>
        <w:rFonts w:hint="eastAsia"/>
      </w:rPr>
    </w:lvl>
    <w:lvl w:ilvl="1" w:tplc="0409000B">
      <w:start w:val="1"/>
      <w:numFmt w:val="bullet"/>
      <w:lvlText w:val=""/>
      <w:lvlJc w:val="left"/>
      <w:pPr>
        <w:tabs>
          <w:tab w:val="num" w:pos="600"/>
        </w:tabs>
        <w:ind w:left="60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5C5F7865"/>
    <w:multiLevelType w:val="hybridMultilevel"/>
    <w:tmpl w:val="EC3424C2"/>
    <w:lvl w:ilvl="0" w:tplc="AEB62B0C">
      <w:start w:val="1"/>
      <w:numFmt w:val="decimalEnclosedCircle"/>
      <w:lvlText w:val="%1"/>
      <w:lvlJc w:val="left"/>
      <w:pPr>
        <w:tabs>
          <w:tab w:val="num" w:pos="720"/>
        </w:tabs>
        <w:ind w:left="717" w:hanging="357"/>
      </w:pPr>
      <w:rPr>
        <w:rFonts w:hint="eastAsia"/>
      </w:rPr>
    </w:lvl>
    <w:lvl w:ilvl="1" w:tplc="FE1AE9BE">
      <w:start w:val="4"/>
      <w:numFmt w:val="bullet"/>
      <w:lvlText w:val="・"/>
      <w:lvlJc w:val="left"/>
      <w:pPr>
        <w:tabs>
          <w:tab w:val="num" w:pos="720"/>
        </w:tabs>
        <w:ind w:left="7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21" w15:restartNumberingAfterBreak="0">
    <w:nsid w:val="5E4C5985"/>
    <w:multiLevelType w:val="hybridMultilevel"/>
    <w:tmpl w:val="EF843770"/>
    <w:lvl w:ilvl="0" w:tplc="3558CBDA">
      <w:start w:val="1"/>
      <w:numFmt w:val="decimalEnclosedCircle"/>
      <w:lvlText w:val="%1"/>
      <w:lvlJc w:val="left"/>
      <w:pPr>
        <w:tabs>
          <w:tab w:val="num" w:pos="540"/>
        </w:tabs>
        <w:ind w:left="537" w:hanging="357"/>
      </w:pPr>
      <w:rPr>
        <w:rFonts w:hint="eastAsia"/>
        <w:sz w:val="21"/>
        <w:szCs w:val="21"/>
        <w:lang w:val="en-US"/>
      </w:rPr>
    </w:lvl>
    <w:lvl w:ilvl="1" w:tplc="0409000B">
      <w:start w:val="1"/>
      <w:numFmt w:val="bullet"/>
      <w:lvlText w:val=""/>
      <w:lvlJc w:val="left"/>
      <w:pPr>
        <w:tabs>
          <w:tab w:val="num" w:pos="600"/>
        </w:tabs>
        <w:ind w:left="60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2" w15:restartNumberingAfterBreak="0">
    <w:nsid w:val="66E64B16"/>
    <w:multiLevelType w:val="hybridMultilevel"/>
    <w:tmpl w:val="8B8AAEE6"/>
    <w:lvl w:ilvl="0" w:tplc="A3DE0362">
      <w:start w:val="1"/>
      <w:numFmt w:val="decimalFullWidth"/>
      <w:lvlText w:val="（%1）"/>
      <w:lvlJc w:val="left"/>
      <w:pPr>
        <w:tabs>
          <w:tab w:val="num" w:pos="0"/>
        </w:tabs>
        <w:ind w:left="714" w:hanging="714"/>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B392989"/>
    <w:multiLevelType w:val="hybridMultilevel"/>
    <w:tmpl w:val="2250B71A"/>
    <w:lvl w:ilvl="0" w:tplc="E76CCA0E">
      <w:start w:val="1"/>
      <w:numFmt w:val="decimal"/>
      <w:lvlText w:val="(%1)"/>
      <w:lvlJc w:val="left"/>
      <w:pPr>
        <w:tabs>
          <w:tab w:val="num" w:pos="360"/>
        </w:tabs>
        <w:ind w:left="210" w:hanging="210"/>
      </w:pPr>
      <w:rPr>
        <w:rFonts w:ascii="HGPｺﾞｼｯｸE" w:eastAsia="HGPｺﾞｼｯｸE" w:hint="eastAsia"/>
      </w:rPr>
    </w:lvl>
    <w:lvl w:ilvl="1" w:tplc="7B3E6132">
      <w:start w:val="1"/>
      <w:numFmt w:val="bullet"/>
      <w:lvlText w:val="※"/>
      <w:lvlJc w:val="left"/>
      <w:pPr>
        <w:tabs>
          <w:tab w:val="num" w:pos="780"/>
        </w:tabs>
        <w:ind w:left="780" w:hanging="360"/>
      </w:pPr>
      <w:rPr>
        <w:rFonts w:ascii="ＭＳ 明朝" w:eastAsia="ＭＳ 明朝" w:hAnsi="Times New Roman" w:cs="Times New Roman" w:hint="eastAsia"/>
      </w:rPr>
    </w:lvl>
    <w:lvl w:ilvl="2" w:tplc="54BE5BEE">
      <w:start w:val="1"/>
      <w:numFmt w:val="decimalEnclosedCircle"/>
      <w:lvlText w:val="%3"/>
      <w:lvlJc w:val="left"/>
      <w:pPr>
        <w:tabs>
          <w:tab w:val="num" w:pos="703"/>
        </w:tabs>
        <w:ind w:left="703" w:hanging="363"/>
      </w:pPr>
      <w:rPr>
        <w:rFonts w:hint="eastAsia"/>
      </w:rPr>
    </w:lvl>
    <w:lvl w:ilvl="3" w:tplc="097AE2FA">
      <w:start w:val="1"/>
      <w:numFmt w:val="bullet"/>
      <w:lvlText w:val="☆"/>
      <w:lvlJc w:val="left"/>
      <w:pPr>
        <w:tabs>
          <w:tab w:val="num" w:pos="624"/>
        </w:tabs>
        <w:ind w:left="624" w:hanging="397"/>
      </w:pPr>
      <w:rPr>
        <w:rFonts w:ascii="ＭＳ 明朝" w:eastAsia="ＭＳ 明朝" w:hAnsi="ＭＳ 明朝" w:cs="Times New Roman" w:hint="eastAsia"/>
      </w:rPr>
    </w:lvl>
    <w:lvl w:ilvl="4" w:tplc="678E3C34">
      <w:start w:val="1"/>
      <w:numFmt w:val="decimalFullWidth"/>
      <w:lvlText w:val="（%5）"/>
      <w:lvlJc w:val="left"/>
      <w:pPr>
        <w:tabs>
          <w:tab w:val="num" w:pos="900"/>
        </w:tabs>
        <w:ind w:left="900" w:hanging="720"/>
      </w:pPr>
      <w:rPr>
        <w:rFonts w:hint="default"/>
      </w:r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8E95DF3"/>
    <w:multiLevelType w:val="hybridMultilevel"/>
    <w:tmpl w:val="56F2E24C"/>
    <w:lvl w:ilvl="0" w:tplc="2578E50C">
      <w:start w:val="1"/>
      <w:numFmt w:val="decimal"/>
      <w:lvlText w:val="(%1)"/>
      <w:lvlJc w:val="left"/>
      <w:pPr>
        <w:tabs>
          <w:tab w:val="num" w:pos="360"/>
        </w:tabs>
        <w:ind w:left="210" w:hanging="210"/>
      </w:pPr>
      <w:rPr>
        <w:rFonts w:ascii="HGPｺﾞｼｯｸE" w:eastAsia="HGPｺﾞｼｯｸE" w:hint="eastAsia"/>
      </w:rPr>
    </w:lvl>
    <w:lvl w:ilvl="1" w:tplc="04090001">
      <w:start w:val="1"/>
      <w:numFmt w:val="bullet"/>
      <w:lvlText w:val=""/>
      <w:lvlJc w:val="left"/>
      <w:pPr>
        <w:tabs>
          <w:tab w:val="num" w:pos="840"/>
        </w:tabs>
        <w:ind w:left="840" w:hanging="420"/>
      </w:pPr>
      <w:rPr>
        <w:rFonts w:ascii="Wingdings" w:hAnsi="Wingdings" w:hint="default"/>
      </w:rPr>
    </w:lvl>
    <w:lvl w:ilvl="2" w:tplc="8D2AFC2C">
      <w:start w:val="1"/>
      <w:numFmt w:val="decimalEnclosedCircle"/>
      <w:lvlText w:val="%3"/>
      <w:lvlJc w:val="left"/>
      <w:pPr>
        <w:tabs>
          <w:tab w:val="num" w:pos="530"/>
        </w:tabs>
        <w:ind w:left="0" w:firstLine="170"/>
      </w:pPr>
      <w:rPr>
        <w:rFonts w:hint="eastAsia"/>
      </w:rPr>
    </w:lvl>
    <w:lvl w:ilvl="3" w:tplc="76CA8FB0">
      <w:start w:val="1"/>
      <w:numFmt w:val="bullet"/>
      <w:lvlText w:val="◯"/>
      <w:lvlJc w:val="left"/>
      <w:pPr>
        <w:tabs>
          <w:tab w:val="num" w:pos="360"/>
        </w:tabs>
        <w:ind w:left="0" w:firstLine="0"/>
      </w:pPr>
      <w:rPr>
        <w:rFonts w:ascii="ＭＳ 明朝" w:eastAsia="ＭＳ 明朝" w:hAnsi="Wingdings" w:hint="eastAsia"/>
        <w:b w:val="0"/>
        <w:i w:val="0"/>
      </w:rPr>
    </w:lvl>
    <w:lvl w:ilvl="4" w:tplc="796CA448">
      <w:start w:val="1"/>
      <w:numFmt w:val="bullet"/>
      <w:lvlText w:val="◯"/>
      <w:lvlJc w:val="left"/>
      <w:pPr>
        <w:tabs>
          <w:tab w:val="num" w:pos="737"/>
        </w:tabs>
        <w:ind w:left="737" w:hanging="397"/>
      </w:pPr>
      <w:rPr>
        <w:rFonts w:ascii="ＭＳ 明朝" w:eastAsia="ＭＳ 明朝" w:hAnsi="Wingdings" w:hint="eastAsia"/>
        <w:b w:val="0"/>
        <w:i w:val="0"/>
      </w:rPr>
    </w:lvl>
    <w:lvl w:ilvl="5" w:tplc="ADA63A52">
      <w:start w:val="1"/>
      <w:numFmt w:val="aiueoFullWidth"/>
      <w:lvlText w:val="%6．"/>
      <w:lvlJc w:val="left"/>
      <w:pPr>
        <w:tabs>
          <w:tab w:val="num" w:pos="360"/>
        </w:tabs>
        <w:ind w:left="340" w:hanging="34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D1904A4"/>
    <w:multiLevelType w:val="hybridMultilevel"/>
    <w:tmpl w:val="34225C92"/>
    <w:lvl w:ilvl="0" w:tplc="B240D45A">
      <w:start w:val="1"/>
      <w:numFmt w:val="decimalFullWidth"/>
      <w:lvlText w:val="（%1）"/>
      <w:lvlJc w:val="left"/>
      <w:pPr>
        <w:tabs>
          <w:tab w:val="num" w:pos="720"/>
        </w:tabs>
        <w:ind w:left="720" w:hanging="720"/>
      </w:pPr>
      <w:rPr>
        <w:rFonts w:ascii="ＭＳ ゴシック" w:eastAsia="ＭＳ ゴシック" w:hAnsi="ＭＳ ゴシック"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4708335">
    <w:abstractNumId w:val="16"/>
  </w:num>
  <w:num w:numId="2" w16cid:durableId="1897348394">
    <w:abstractNumId w:val="13"/>
  </w:num>
  <w:num w:numId="3" w16cid:durableId="688216429">
    <w:abstractNumId w:val="23"/>
  </w:num>
  <w:num w:numId="4" w16cid:durableId="1645891007">
    <w:abstractNumId w:val="2"/>
  </w:num>
  <w:num w:numId="5" w16cid:durableId="1165052868">
    <w:abstractNumId w:val="3"/>
  </w:num>
  <w:num w:numId="6" w16cid:durableId="1136525599">
    <w:abstractNumId w:val="24"/>
  </w:num>
  <w:num w:numId="7" w16cid:durableId="1258905982">
    <w:abstractNumId w:val="5"/>
  </w:num>
  <w:num w:numId="8" w16cid:durableId="250241883">
    <w:abstractNumId w:val="14"/>
  </w:num>
  <w:num w:numId="9" w16cid:durableId="602342195">
    <w:abstractNumId w:val="20"/>
  </w:num>
  <w:num w:numId="10" w16cid:durableId="1153062298">
    <w:abstractNumId w:val="10"/>
  </w:num>
  <w:num w:numId="11" w16cid:durableId="1987582259">
    <w:abstractNumId w:val="25"/>
  </w:num>
  <w:num w:numId="12" w16cid:durableId="1525049660">
    <w:abstractNumId w:val="12"/>
  </w:num>
  <w:num w:numId="13" w16cid:durableId="563490939">
    <w:abstractNumId w:val="9"/>
  </w:num>
  <w:num w:numId="14" w16cid:durableId="1904363142">
    <w:abstractNumId w:val="15"/>
  </w:num>
  <w:num w:numId="15" w16cid:durableId="1977952681">
    <w:abstractNumId w:val="18"/>
  </w:num>
  <w:num w:numId="16" w16cid:durableId="1321541687">
    <w:abstractNumId w:val="4"/>
  </w:num>
  <w:num w:numId="17" w16cid:durableId="1497840490">
    <w:abstractNumId w:val="1"/>
  </w:num>
  <w:num w:numId="18" w16cid:durableId="646325627">
    <w:abstractNumId w:val="22"/>
  </w:num>
  <w:num w:numId="19" w16cid:durableId="1537279698">
    <w:abstractNumId w:val="17"/>
  </w:num>
  <w:num w:numId="20" w16cid:durableId="2133862861">
    <w:abstractNumId w:val="8"/>
  </w:num>
  <w:num w:numId="21" w16cid:durableId="282932139">
    <w:abstractNumId w:val="21"/>
  </w:num>
  <w:num w:numId="22" w16cid:durableId="2060351937">
    <w:abstractNumId w:val="19"/>
  </w:num>
  <w:num w:numId="23" w16cid:durableId="1064256373">
    <w:abstractNumId w:val="6"/>
  </w:num>
  <w:num w:numId="24" w16cid:durableId="504977933">
    <w:abstractNumId w:val="7"/>
  </w:num>
  <w:num w:numId="25" w16cid:durableId="1512260593">
    <w:abstractNumId w:val="11"/>
  </w:num>
  <w:num w:numId="26" w16cid:durableId="465584825">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B5F"/>
    <w:rsid w:val="00002113"/>
    <w:rsid w:val="00003EAC"/>
    <w:rsid w:val="0000611C"/>
    <w:rsid w:val="0003048F"/>
    <w:rsid w:val="0003541C"/>
    <w:rsid w:val="00041C99"/>
    <w:rsid w:val="00044CA1"/>
    <w:rsid w:val="000459B5"/>
    <w:rsid w:val="00045C8E"/>
    <w:rsid w:val="000466BD"/>
    <w:rsid w:val="00051205"/>
    <w:rsid w:val="00053A21"/>
    <w:rsid w:val="00053A45"/>
    <w:rsid w:val="0005403A"/>
    <w:rsid w:val="00054735"/>
    <w:rsid w:val="00061DDF"/>
    <w:rsid w:val="00063DA7"/>
    <w:rsid w:val="00063FE4"/>
    <w:rsid w:val="0007121A"/>
    <w:rsid w:val="00071EEE"/>
    <w:rsid w:val="00074058"/>
    <w:rsid w:val="000761DC"/>
    <w:rsid w:val="000800B6"/>
    <w:rsid w:val="00082018"/>
    <w:rsid w:val="000845A9"/>
    <w:rsid w:val="0009195A"/>
    <w:rsid w:val="000941D2"/>
    <w:rsid w:val="00094954"/>
    <w:rsid w:val="00095C91"/>
    <w:rsid w:val="0009675D"/>
    <w:rsid w:val="000A0548"/>
    <w:rsid w:val="000A07EC"/>
    <w:rsid w:val="000B2AB5"/>
    <w:rsid w:val="000B6731"/>
    <w:rsid w:val="000B7017"/>
    <w:rsid w:val="000C0E85"/>
    <w:rsid w:val="000C280B"/>
    <w:rsid w:val="000C3985"/>
    <w:rsid w:val="000C448E"/>
    <w:rsid w:val="000D145F"/>
    <w:rsid w:val="000D205A"/>
    <w:rsid w:val="000D6FAF"/>
    <w:rsid w:val="000E2C56"/>
    <w:rsid w:val="000E2FA2"/>
    <w:rsid w:val="000E4FE4"/>
    <w:rsid w:val="000F35E9"/>
    <w:rsid w:val="000F37AA"/>
    <w:rsid w:val="000F6C83"/>
    <w:rsid w:val="000F7B2E"/>
    <w:rsid w:val="000F7F54"/>
    <w:rsid w:val="00100C86"/>
    <w:rsid w:val="00100D3D"/>
    <w:rsid w:val="00102BDB"/>
    <w:rsid w:val="00105958"/>
    <w:rsid w:val="0011512F"/>
    <w:rsid w:val="00116713"/>
    <w:rsid w:val="001239D0"/>
    <w:rsid w:val="0012401F"/>
    <w:rsid w:val="00126C92"/>
    <w:rsid w:val="001272D5"/>
    <w:rsid w:val="00132967"/>
    <w:rsid w:val="00133FAD"/>
    <w:rsid w:val="001347A2"/>
    <w:rsid w:val="00146672"/>
    <w:rsid w:val="00150AD3"/>
    <w:rsid w:val="001527BB"/>
    <w:rsid w:val="001527C0"/>
    <w:rsid w:val="001555E9"/>
    <w:rsid w:val="00160DEC"/>
    <w:rsid w:val="00164939"/>
    <w:rsid w:val="00166A8C"/>
    <w:rsid w:val="00166DF5"/>
    <w:rsid w:val="00170D69"/>
    <w:rsid w:val="00182F0C"/>
    <w:rsid w:val="00184ED4"/>
    <w:rsid w:val="00186FDF"/>
    <w:rsid w:val="00194B5F"/>
    <w:rsid w:val="001A0F52"/>
    <w:rsid w:val="001A6205"/>
    <w:rsid w:val="001A70DD"/>
    <w:rsid w:val="001B0925"/>
    <w:rsid w:val="001B419C"/>
    <w:rsid w:val="001B6DC6"/>
    <w:rsid w:val="001B6F67"/>
    <w:rsid w:val="001B79DC"/>
    <w:rsid w:val="001C0BD3"/>
    <w:rsid w:val="001C2372"/>
    <w:rsid w:val="001C34EF"/>
    <w:rsid w:val="001C3864"/>
    <w:rsid w:val="001D1663"/>
    <w:rsid w:val="001D4D0F"/>
    <w:rsid w:val="001E18CC"/>
    <w:rsid w:val="001E2581"/>
    <w:rsid w:val="001E69D9"/>
    <w:rsid w:val="001F06A4"/>
    <w:rsid w:val="001F35DC"/>
    <w:rsid w:val="001F4D6B"/>
    <w:rsid w:val="001F50DE"/>
    <w:rsid w:val="0020013F"/>
    <w:rsid w:val="00201010"/>
    <w:rsid w:val="002012EF"/>
    <w:rsid w:val="00202C6C"/>
    <w:rsid w:val="00204565"/>
    <w:rsid w:val="002050FF"/>
    <w:rsid w:val="002078D9"/>
    <w:rsid w:val="00213656"/>
    <w:rsid w:val="002210D6"/>
    <w:rsid w:val="00221E35"/>
    <w:rsid w:val="00224D8E"/>
    <w:rsid w:val="0023062B"/>
    <w:rsid w:val="00230E69"/>
    <w:rsid w:val="00231A01"/>
    <w:rsid w:val="00232196"/>
    <w:rsid w:val="00234AAE"/>
    <w:rsid w:val="00242422"/>
    <w:rsid w:val="0024307E"/>
    <w:rsid w:val="002517A8"/>
    <w:rsid w:val="00276C37"/>
    <w:rsid w:val="002826DF"/>
    <w:rsid w:val="0028282C"/>
    <w:rsid w:val="00283757"/>
    <w:rsid w:val="002970F1"/>
    <w:rsid w:val="002971CD"/>
    <w:rsid w:val="00297456"/>
    <w:rsid w:val="00297751"/>
    <w:rsid w:val="00297B22"/>
    <w:rsid w:val="002A0202"/>
    <w:rsid w:val="002A70AF"/>
    <w:rsid w:val="002B081A"/>
    <w:rsid w:val="002B351C"/>
    <w:rsid w:val="002B3A9A"/>
    <w:rsid w:val="002C0291"/>
    <w:rsid w:val="002C5CA5"/>
    <w:rsid w:val="002D235A"/>
    <w:rsid w:val="002D2785"/>
    <w:rsid w:val="002D3756"/>
    <w:rsid w:val="002E1ABE"/>
    <w:rsid w:val="002E384D"/>
    <w:rsid w:val="002E4985"/>
    <w:rsid w:val="002E4CE5"/>
    <w:rsid w:val="002E56D7"/>
    <w:rsid w:val="002F04CA"/>
    <w:rsid w:val="002F3B7C"/>
    <w:rsid w:val="0030024C"/>
    <w:rsid w:val="003011E5"/>
    <w:rsid w:val="00307223"/>
    <w:rsid w:val="00311C6D"/>
    <w:rsid w:val="00311F12"/>
    <w:rsid w:val="0031496B"/>
    <w:rsid w:val="00314C20"/>
    <w:rsid w:val="00320A15"/>
    <w:rsid w:val="00324E5D"/>
    <w:rsid w:val="00333FB9"/>
    <w:rsid w:val="00335A1F"/>
    <w:rsid w:val="00335A22"/>
    <w:rsid w:val="003365B8"/>
    <w:rsid w:val="00336F9D"/>
    <w:rsid w:val="003435FE"/>
    <w:rsid w:val="00346828"/>
    <w:rsid w:val="00347B2A"/>
    <w:rsid w:val="00353331"/>
    <w:rsid w:val="003556E2"/>
    <w:rsid w:val="00356FFF"/>
    <w:rsid w:val="00357CAB"/>
    <w:rsid w:val="00360995"/>
    <w:rsid w:val="003612F6"/>
    <w:rsid w:val="00362A63"/>
    <w:rsid w:val="00363F09"/>
    <w:rsid w:val="00365CF8"/>
    <w:rsid w:val="00371772"/>
    <w:rsid w:val="00383E27"/>
    <w:rsid w:val="00385B74"/>
    <w:rsid w:val="00386930"/>
    <w:rsid w:val="00387FCC"/>
    <w:rsid w:val="00387FE4"/>
    <w:rsid w:val="003925D1"/>
    <w:rsid w:val="00392E96"/>
    <w:rsid w:val="00394D8E"/>
    <w:rsid w:val="00396703"/>
    <w:rsid w:val="003A4157"/>
    <w:rsid w:val="003A5B23"/>
    <w:rsid w:val="003A6446"/>
    <w:rsid w:val="003B4553"/>
    <w:rsid w:val="003B4739"/>
    <w:rsid w:val="003B4DFF"/>
    <w:rsid w:val="003B7615"/>
    <w:rsid w:val="003C2EE0"/>
    <w:rsid w:val="003C3DBC"/>
    <w:rsid w:val="003C5749"/>
    <w:rsid w:val="003C57AC"/>
    <w:rsid w:val="003C6C5D"/>
    <w:rsid w:val="003D3CF4"/>
    <w:rsid w:val="003D4B73"/>
    <w:rsid w:val="003D5A50"/>
    <w:rsid w:val="003D6F3C"/>
    <w:rsid w:val="003D7302"/>
    <w:rsid w:val="003E2546"/>
    <w:rsid w:val="003E4A3B"/>
    <w:rsid w:val="003F3100"/>
    <w:rsid w:val="003F3C59"/>
    <w:rsid w:val="004051EA"/>
    <w:rsid w:val="0040658A"/>
    <w:rsid w:val="00411C0A"/>
    <w:rsid w:val="00413292"/>
    <w:rsid w:val="00413C94"/>
    <w:rsid w:val="00417A34"/>
    <w:rsid w:val="0042723D"/>
    <w:rsid w:val="004304B6"/>
    <w:rsid w:val="004340E0"/>
    <w:rsid w:val="00434911"/>
    <w:rsid w:val="00437A8C"/>
    <w:rsid w:val="00437C5C"/>
    <w:rsid w:val="00440A89"/>
    <w:rsid w:val="00451BCA"/>
    <w:rsid w:val="00454E3D"/>
    <w:rsid w:val="00455320"/>
    <w:rsid w:val="004604BC"/>
    <w:rsid w:val="004620A8"/>
    <w:rsid w:val="004627CB"/>
    <w:rsid w:val="00472A1F"/>
    <w:rsid w:val="0047505F"/>
    <w:rsid w:val="00475F6B"/>
    <w:rsid w:val="0047642B"/>
    <w:rsid w:val="004776E4"/>
    <w:rsid w:val="00482384"/>
    <w:rsid w:val="00483207"/>
    <w:rsid w:val="00486C85"/>
    <w:rsid w:val="00487C18"/>
    <w:rsid w:val="0049135E"/>
    <w:rsid w:val="00491B6D"/>
    <w:rsid w:val="00491C05"/>
    <w:rsid w:val="00492358"/>
    <w:rsid w:val="004A2455"/>
    <w:rsid w:val="004A3E54"/>
    <w:rsid w:val="004B129E"/>
    <w:rsid w:val="004B2601"/>
    <w:rsid w:val="004B3BB0"/>
    <w:rsid w:val="004C1724"/>
    <w:rsid w:val="004C52EF"/>
    <w:rsid w:val="004C786D"/>
    <w:rsid w:val="004D39C5"/>
    <w:rsid w:val="004D4604"/>
    <w:rsid w:val="004E1194"/>
    <w:rsid w:val="004E2C9A"/>
    <w:rsid w:val="004E7A85"/>
    <w:rsid w:val="004F44F4"/>
    <w:rsid w:val="004F4B7C"/>
    <w:rsid w:val="004F726C"/>
    <w:rsid w:val="0050434F"/>
    <w:rsid w:val="005052C4"/>
    <w:rsid w:val="00520A5B"/>
    <w:rsid w:val="005211D0"/>
    <w:rsid w:val="00523040"/>
    <w:rsid w:val="0052493C"/>
    <w:rsid w:val="00530162"/>
    <w:rsid w:val="00532599"/>
    <w:rsid w:val="005345BB"/>
    <w:rsid w:val="005350DD"/>
    <w:rsid w:val="0053551C"/>
    <w:rsid w:val="00536E64"/>
    <w:rsid w:val="00537046"/>
    <w:rsid w:val="0054550B"/>
    <w:rsid w:val="0055233C"/>
    <w:rsid w:val="005636B8"/>
    <w:rsid w:val="0056747A"/>
    <w:rsid w:val="00567E69"/>
    <w:rsid w:val="00571422"/>
    <w:rsid w:val="00576F2D"/>
    <w:rsid w:val="005833A5"/>
    <w:rsid w:val="005A7BB0"/>
    <w:rsid w:val="005B0D3F"/>
    <w:rsid w:val="005D049C"/>
    <w:rsid w:val="005D36E8"/>
    <w:rsid w:val="005D4642"/>
    <w:rsid w:val="005D7BE3"/>
    <w:rsid w:val="005E1936"/>
    <w:rsid w:val="005E2791"/>
    <w:rsid w:val="005F07E9"/>
    <w:rsid w:val="005F2BDB"/>
    <w:rsid w:val="005F5C13"/>
    <w:rsid w:val="005F7DFA"/>
    <w:rsid w:val="00600273"/>
    <w:rsid w:val="00600E76"/>
    <w:rsid w:val="00602AE7"/>
    <w:rsid w:val="0060613E"/>
    <w:rsid w:val="00606A8E"/>
    <w:rsid w:val="00613607"/>
    <w:rsid w:val="00613E60"/>
    <w:rsid w:val="00615227"/>
    <w:rsid w:val="00622F8A"/>
    <w:rsid w:val="00623235"/>
    <w:rsid w:val="006238C1"/>
    <w:rsid w:val="006264D6"/>
    <w:rsid w:val="006310C0"/>
    <w:rsid w:val="006411B2"/>
    <w:rsid w:val="00642DF6"/>
    <w:rsid w:val="00650177"/>
    <w:rsid w:val="00652593"/>
    <w:rsid w:val="00655DB5"/>
    <w:rsid w:val="00656FCC"/>
    <w:rsid w:val="00660CB3"/>
    <w:rsid w:val="00664228"/>
    <w:rsid w:val="00666053"/>
    <w:rsid w:val="00666C7D"/>
    <w:rsid w:val="00666CD6"/>
    <w:rsid w:val="00670464"/>
    <w:rsid w:val="00675A79"/>
    <w:rsid w:val="0068252B"/>
    <w:rsid w:val="00683A2A"/>
    <w:rsid w:val="006860A0"/>
    <w:rsid w:val="00687873"/>
    <w:rsid w:val="00687DBA"/>
    <w:rsid w:val="00693F23"/>
    <w:rsid w:val="00694106"/>
    <w:rsid w:val="0069632D"/>
    <w:rsid w:val="006A0F1C"/>
    <w:rsid w:val="006A4170"/>
    <w:rsid w:val="006A51A3"/>
    <w:rsid w:val="006B141A"/>
    <w:rsid w:val="006B2507"/>
    <w:rsid w:val="006B344E"/>
    <w:rsid w:val="006B4290"/>
    <w:rsid w:val="006B5104"/>
    <w:rsid w:val="006B5A2F"/>
    <w:rsid w:val="006C3940"/>
    <w:rsid w:val="006C45B2"/>
    <w:rsid w:val="006C45FE"/>
    <w:rsid w:val="006C50FC"/>
    <w:rsid w:val="006C6EBC"/>
    <w:rsid w:val="006D0523"/>
    <w:rsid w:val="006D2168"/>
    <w:rsid w:val="006D2BA7"/>
    <w:rsid w:val="006D4AE1"/>
    <w:rsid w:val="006E0480"/>
    <w:rsid w:val="006E44F5"/>
    <w:rsid w:val="006E4837"/>
    <w:rsid w:val="006E5922"/>
    <w:rsid w:val="006E7ABE"/>
    <w:rsid w:val="006E7D5E"/>
    <w:rsid w:val="006E7E39"/>
    <w:rsid w:val="006F1500"/>
    <w:rsid w:val="006F2318"/>
    <w:rsid w:val="006F60AE"/>
    <w:rsid w:val="00704137"/>
    <w:rsid w:val="00710CFA"/>
    <w:rsid w:val="00710FFA"/>
    <w:rsid w:val="007159F0"/>
    <w:rsid w:val="0071635F"/>
    <w:rsid w:val="00724FA8"/>
    <w:rsid w:val="00730F40"/>
    <w:rsid w:val="00731763"/>
    <w:rsid w:val="0073528A"/>
    <w:rsid w:val="0074240A"/>
    <w:rsid w:val="007439FA"/>
    <w:rsid w:val="007466EC"/>
    <w:rsid w:val="007470DF"/>
    <w:rsid w:val="007513DF"/>
    <w:rsid w:val="007530A0"/>
    <w:rsid w:val="007552A4"/>
    <w:rsid w:val="00755DB2"/>
    <w:rsid w:val="00756215"/>
    <w:rsid w:val="007607D2"/>
    <w:rsid w:val="007615DA"/>
    <w:rsid w:val="00762063"/>
    <w:rsid w:val="00766D33"/>
    <w:rsid w:val="00771EB4"/>
    <w:rsid w:val="007745D6"/>
    <w:rsid w:val="00775EF9"/>
    <w:rsid w:val="00776BEB"/>
    <w:rsid w:val="007836BB"/>
    <w:rsid w:val="007856F3"/>
    <w:rsid w:val="0079049F"/>
    <w:rsid w:val="007918C5"/>
    <w:rsid w:val="0079206C"/>
    <w:rsid w:val="00793F74"/>
    <w:rsid w:val="00794A86"/>
    <w:rsid w:val="00797DA4"/>
    <w:rsid w:val="007A2826"/>
    <w:rsid w:val="007A382D"/>
    <w:rsid w:val="007A63A8"/>
    <w:rsid w:val="007A779F"/>
    <w:rsid w:val="007B23BD"/>
    <w:rsid w:val="007C012A"/>
    <w:rsid w:val="007C11C8"/>
    <w:rsid w:val="007C1DF5"/>
    <w:rsid w:val="007C3D2A"/>
    <w:rsid w:val="007C4984"/>
    <w:rsid w:val="007D0025"/>
    <w:rsid w:val="007D0AA5"/>
    <w:rsid w:val="007D52DD"/>
    <w:rsid w:val="007D6A06"/>
    <w:rsid w:val="007E415D"/>
    <w:rsid w:val="007E5E28"/>
    <w:rsid w:val="007F2022"/>
    <w:rsid w:val="007F5761"/>
    <w:rsid w:val="00800816"/>
    <w:rsid w:val="008013C3"/>
    <w:rsid w:val="00802D33"/>
    <w:rsid w:val="00802F7A"/>
    <w:rsid w:val="00806D31"/>
    <w:rsid w:val="00810740"/>
    <w:rsid w:val="0081223D"/>
    <w:rsid w:val="00814B39"/>
    <w:rsid w:val="0081738E"/>
    <w:rsid w:val="008241CB"/>
    <w:rsid w:val="00830E2F"/>
    <w:rsid w:val="008323CF"/>
    <w:rsid w:val="008366EF"/>
    <w:rsid w:val="00843EBF"/>
    <w:rsid w:val="008505DB"/>
    <w:rsid w:val="008533D2"/>
    <w:rsid w:val="00867436"/>
    <w:rsid w:val="008711FE"/>
    <w:rsid w:val="0088092A"/>
    <w:rsid w:val="00882C02"/>
    <w:rsid w:val="00886D6E"/>
    <w:rsid w:val="00886E72"/>
    <w:rsid w:val="008A6168"/>
    <w:rsid w:val="008B174F"/>
    <w:rsid w:val="008B1B1E"/>
    <w:rsid w:val="008B4919"/>
    <w:rsid w:val="008B5847"/>
    <w:rsid w:val="008C0BCC"/>
    <w:rsid w:val="008C63EB"/>
    <w:rsid w:val="008C7AF3"/>
    <w:rsid w:val="008D1EE8"/>
    <w:rsid w:val="008D2B86"/>
    <w:rsid w:val="008D3A7D"/>
    <w:rsid w:val="008D41BB"/>
    <w:rsid w:val="008D5491"/>
    <w:rsid w:val="008D7BE6"/>
    <w:rsid w:val="008E08B0"/>
    <w:rsid w:val="008E1EBA"/>
    <w:rsid w:val="008E3BBE"/>
    <w:rsid w:val="008E3D96"/>
    <w:rsid w:val="008E3E1B"/>
    <w:rsid w:val="008F1391"/>
    <w:rsid w:val="008F4879"/>
    <w:rsid w:val="008F6EDE"/>
    <w:rsid w:val="0090321E"/>
    <w:rsid w:val="009037C4"/>
    <w:rsid w:val="00907408"/>
    <w:rsid w:val="00907F36"/>
    <w:rsid w:val="00910197"/>
    <w:rsid w:val="00910449"/>
    <w:rsid w:val="00914C1C"/>
    <w:rsid w:val="00914DD2"/>
    <w:rsid w:val="00921016"/>
    <w:rsid w:val="00930977"/>
    <w:rsid w:val="00934B8C"/>
    <w:rsid w:val="009379DA"/>
    <w:rsid w:val="009405E7"/>
    <w:rsid w:val="009418DC"/>
    <w:rsid w:val="00942CC8"/>
    <w:rsid w:val="009442AB"/>
    <w:rsid w:val="00945E2E"/>
    <w:rsid w:val="00947E06"/>
    <w:rsid w:val="00953513"/>
    <w:rsid w:val="00964565"/>
    <w:rsid w:val="009647DC"/>
    <w:rsid w:val="00965CA9"/>
    <w:rsid w:val="00967E81"/>
    <w:rsid w:val="00980AD7"/>
    <w:rsid w:val="0098169C"/>
    <w:rsid w:val="0098337D"/>
    <w:rsid w:val="009857BE"/>
    <w:rsid w:val="00986293"/>
    <w:rsid w:val="00987019"/>
    <w:rsid w:val="00990CC0"/>
    <w:rsid w:val="009928ED"/>
    <w:rsid w:val="0099424A"/>
    <w:rsid w:val="009952FD"/>
    <w:rsid w:val="009B4D28"/>
    <w:rsid w:val="009B5732"/>
    <w:rsid w:val="009B7322"/>
    <w:rsid w:val="009C3947"/>
    <w:rsid w:val="009C3BBD"/>
    <w:rsid w:val="009C5E7D"/>
    <w:rsid w:val="009C7C51"/>
    <w:rsid w:val="009D7E73"/>
    <w:rsid w:val="009E0535"/>
    <w:rsid w:val="009E2C75"/>
    <w:rsid w:val="009E4FA3"/>
    <w:rsid w:val="009F2368"/>
    <w:rsid w:val="009F67B6"/>
    <w:rsid w:val="00A01FEB"/>
    <w:rsid w:val="00A03CC8"/>
    <w:rsid w:val="00A055F8"/>
    <w:rsid w:val="00A167A0"/>
    <w:rsid w:val="00A17A86"/>
    <w:rsid w:val="00A24342"/>
    <w:rsid w:val="00A26282"/>
    <w:rsid w:val="00A27EC7"/>
    <w:rsid w:val="00A33CA0"/>
    <w:rsid w:val="00A371C3"/>
    <w:rsid w:val="00A40CFA"/>
    <w:rsid w:val="00A426B6"/>
    <w:rsid w:val="00A44363"/>
    <w:rsid w:val="00A47010"/>
    <w:rsid w:val="00A479E5"/>
    <w:rsid w:val="00A53D60"/>
    <w:rsid w:val="00A5561A"/>
    <w:rsid w:val="00A56CF6"/>
    <w:rsid w:val="00A61356"/>
    <w:rsid w:val="00A61613"/>
    <w:rsid w:val="00A63D88"/>
    <w:rsid w:val="00A646BB"/>
    <w:rsid w:val="00A66439"/>
    <w:rsid w:val="00A749DB"/>
    <w:rsid w:val="00A7659D"/>
    <w:rsid w:val="00A77E8D"/>
    <w:rsid w:val="00A817D6"/>
    <w:rsid w:val="00A84A93"/>
    <w:rsid w:val="00A85B1C"/>
    <w:rsid w:val="00A868CA"/>
    <w:rsid w:val="00A9133E"/>
    <w:rsid w:val="00A91A25"/>
    <w:rsid w:val="00A92D4B"/>
    <w:rsid w:val="00AA0106"/>
    <w:rsid w:val="00AA1558"/>
    <w:rsid w:val="00AA1FC2"/>
    <w:rsid w:val="00AA39A4"/>
    <w:rsid w:val="00AA5E46"/>
    <w:rsid w:val="00AA6A33"/>
    <w:rsid w:val="00AA7353"/>
    <w:rsid w:val="00AA7D44"/>
    <w:rsid w:val="00AB3A6D"/>
    <w:rsid w:val="00AB42B4"/>
    <w:rsid w:val="00AB5079"/>
    <w:rsid w:val="00AB5550"/>
    <w:rsid w:val="00AC7201"/>
    <w:rsid w:val="00AC7D05"/>
    <w:rsid w:val="00AD104F"/>
    <w:rsid w:val="00AD1464"/>
    <w:rsid w:val="00AD1FC9"/>
    <w:rsid w:val="00AD3EF0"/>
    <w:rsid w:val="00AE02ED"/>
    <w:rsid w:val="00AE3624"/>
    <w:rsid w:val="00AF046B"/>
    <w:rsid w:val="00AF2C8A"/>
    <w:rsid w:val="00B01CAD"/>
    <w:rsid w:val="00B0548D"/>
    <w:rsid w:val="00B06A31"/>
    <w:rsid w:val="00B10600"/>
    <w:rsid w:val="00B12324"/>
    <w:rsid w:val="00B174E9"/>
    <w:rsid w:val="00B177B6"/>
    <w:rsid w:val="00B202E9"/>
    <w:rsid w:val="00B20743"/>
    <w:rsid w:val="00B21C47"/>
    <w:rsid w:val="00B253A8"/>
    <w:rsid w:val="00B25784"/>
    <w:rsid w:val="00B263F8"/>
    <w:rsid w:val="00B26FB6"/>
    <w:rsid w:val="00B275A0"/>
    <w:rsid w:val="00B3044E"/>
    <w:rsid w:val="00B330BE"/>
    <w:rsid w:val="00B3572F"/>
    <w:rsid w:val="00B37CEA"/>
    <w:rsid w:val="00B43047"/>
    <w:rsid w:val="00B43216"/>
    <w:rsid w:val="00B454BF"/>
    <w:rsid w:val="00B503C1"/>
    <w:rsid w:val="00B52308"/>
    <w:rsid w:val="00B5568C"/>
    <w:rsid w:val="00B5629B"/>
    <w:rsid w:val="00B5717E"/>
    <w:rsid w:val="00B57DDB"/>
    <w:rsid w:val="00B60AA4"/>
    <w:rsid w:val="00B60EC8"/>
    <w:rsid w:val="00B63170"/>
    <w:rsid w:val="00B6436D"/>
    <w:rsid w:val="00B64EE0"/>
    <w:rsid w:val="00B66846"/>
    <w:rsid w:val="00B7013D"/>
    <w:rsid w:val="00B7191D"/>
    <w:rsid w:val="00B80062"/>
    <w:rsid w:val="00B81E04"/>
    <w:rsid w:val="00B81F69"/>
    <w:rsid w:val="00B83D77"/>
    <w:rsid w:val="00B83DDF"/>
    <w:rsid w:val="00B84FA0"/>
    <w:rsid w:val="00B868AF"/>
    <w:rsid w:val="00B94F69"/>
    <w:rsid w:val="00B958EF"/>
    <w:rsid w:val="00B97CE3"/>
    <w:rsid w:val="00BA09F5"/>
    <w:rsid w:val="00BA5AF5"/>
    <w:rsid w:val="00BB037E"/>
    <w:rsid w:val="00BB0A9A"/>
    <w:rsid w:val="00BB1120"/>
    <w:rsid w:val="00BB350B"/>
    <w:rsid w:val="00BC5074"/>
    <w:rsid w:val="00BD49C9"/>
    <w:rsid w:val="00BD7ED4"/>
    <w:rsid w:val="00BE06F3"/>
    <w:rsid w:val="00BE5794"/>
    <w:rsid w:val="00BF48B0"/>
    <w:rsid w:val="00BF51FE"/>
    <w:rsid w:val="00BF64D5"/>
    <w:rsid w:val="00C01503"/>
    <w:rsid w:val="00C01A57"/>
    <w:rsid w:val="00C02FF8"/>
    <w:rsid w:val="00C03089"/>
    <w:rsid w:val="00C06A76"/>
    <w:rsid w:val="00C109C2"/>
    <w:rsid w:val="00C12603"/>
    <w:rsid w:val="00C157D4"/>
    <w:rsid w:val="00C16E8C"/>
    <w:rsid w:val="00C20C03"/>
    <w:rsid w:val="00C21C1F"/>
    <w:rsid w:val="00C21F5F"/>
    <w:rsid w:val="00C22DC2"/>
    <w:rsid w:val="00C23A9F"/>
    <w:rsid w:val="00C244C8"/>
    <w:rsid w:val="00C273B8"/>
    <w:rsid w:val="00C30A4C"/>
    <w:rsid w:val="00C35139"/>
    <w:rsid w:val="00C36845"/>
    <w:rsid w:val="00C36A43"/>
    <w:rsid w:val="00C374D0"/>
    <w:rsid w:val="00C4232E"/>
    <w:rsid w:val="00C515BB"/>
    <w:rsid w:val="00C532C4"/>
    <w:rsid w:val="00C534E1"/>
    <w:rsid w:val="00C537CA"/>
    <w:rsid w:val="00C63B55"/>
    <w:rsid w:val="00C64FFE"/>
    <w:rsid w:val="00C65324"/>
    <w:rsid w:val="00C668A2"/>
    <w:rsid w:val="00C72619"/>
    <w:rsid w:val="00C7684D"/>
    <w:rsid w:val="00C85086"/>
    <w:rsid w:val="00C86B47"/>
    <w:rsid w:val="00C90AFF"/>
    <w:rsid w:val="00C93BAA"/>
    <w:rsid w:val="00C9470C"/>
    <w:rsid w:val="00C97ADD"/>
    <w:rsid w:val="00CA029B"/>
    <w:rsid w:val="00CA17F9"/>
    <w:rsid w:val="00CB051D"/>
    <w:rsid w:val="00CB1691"/>
    <w:rsid w:val="00CB2377"/>
    <w:rsid w:val="00CB7C01"/>
    <w:rsid w:val="00CC109F"/>
    <w:rsid w:val="00CC5B65"/>
    <w:rsid w:val="00CC685A"/>
    <w:rsid w:val="00CD101A"/>
    <w:rsid w:val="00CD2609"/>
    <w:rsid w:val="00CD2684"/>
    <w:rsid w:val="00CD720F"/>
    <w:rsid w:val="00CD75D8"/>
    <w:rsid w:val="00CE1046"/>
    <w:rsid w:val="00CE364A"/>
    <w:rsid w:val="00CE387B"/>
    <w:rsid w:val="00CE5429"/>
    <w:rsid w:val="00CE54A7"/>
    <w:rsid w:val="00CE5A4C"/>
    <w:rsid w:val="00CE7A86"/>
    <w:rsid w:val="00CF17B7"/>
    <w:rsid w:val="00CF7FA7"/>
    <w:rsid w:val="00D11794"/>
    <w:rsid w:val="00D11F62"/>
    <w:rsid w:val="00D16344"/>
    <w:rsid w:val="00D20730"/>
    <w:rsid w:val="00D21B74"/>
    <w:rsid w:val="00D21D70"/>
    <w:rsid w:val="00D277F4"/>
    <w:rsid w:val="00D30958"/>
    <w:rsid w:val="00D32E22"/>
    <w:rsid w:val="00D3312E"/>
    <w:rsid w:val="00D34440"/>
    <w:rsid w:val="00D376B7"/>
    <w:rsid w:val="00D41A7D"/>
    <w:rsid w:val="00D466A1"/>
    <w:rsid w:val="00D5265A"/>
    <w:rsid w:val="00D54D91"/>
    <w:rsid w:val="00D6099D"/>
    <w:rsid w:val="00D60E5D"/>
    <w:rsid w:val="00D66C97"/>
    <w:rsid w:val="00D70E12"/>
    <w:rsid w:val="00D82190"/>
    <w:rsid w:val="00D82286"/>
    <w:rsid w:val="00D82847"/>
    <w:rsid w:val="00D82899"/>
    <w:rsid w:val="00D83112"/>
    <w:rsid w:val="00D83EF8"/>
    <w:rsid w:val="00D85873"/>
    <w:rsid w:val="00D85F9C"/>
    <w:rsid w:val="00D93A10"/>
    <w:rsid w:val="00DA118C"/>
    <w:rsid w:val="00DA3C7A"/>
    <w:rsid w:val="00DA5E9E"/>
    <w:rsid w:val="00DB36CA"/>
    <w:rsid w:val="00DB43D4"/>
    <w:rsid w:val="00DB4EE0"/>
    <w:rsid w:val="00DB6E68"/>
    <w:rsid w:val="00DC03FC"/>
    <w:rsid w:val="00DC47EE"/>
    <w:rsid w:val="00DD07C5"/>
    <w:rsid w:val="00DD647F"/>
    <w:rsid w:val="00DE0B33"/>
    <w:rsid w:val="00DE0EC4"/>
    <w:rsid w:val="00DE6CBC"/>
    <w:rsid w:val="00DE7FEE"/>
    <w:rsid w:val="00DF01B7"/>
    <w:rsid w:val="00DF1F74"/>
    <w:rsid w:val="00DF383F"/>
    <w:rsid w:val="00DF5E6A"/>
    <w:rsid w:val="00DF6208"/>
    <w:rsid w:val="00DF740F"/>
    <w:rsid w:val="00E01ADD"/>
    <w:rsid w:val="00E01B8C"/>
    <w:rsid w:val="00E10183"/>
    <w:rsid w:val="00E11312"/>
    <w:rsid w:val="00E1204E"/>
    <w:rsid w:val="00E12909"/>
    <w:rsid w:val="00E159C7"/>
    <w:rsid w:val="00E16366"/>
    <w:rsid w:val="00E16531"/>
    <w:rsid w:val="00E16B56"/>
    <w:rsid w:val="00E204AE"/>
    <w:rsid w:val="00E213ED"/>
    <w:rsid w:val="00E34403"/>
    <w:rsid w:val="00E432D4"/>
    <w:rsid w:val="00E4337F"/>
    <w:rsid w:val="00E45401"/>
    <w:rsid w:val="00E47B80"/>
    <w:rsid w:val="00E50291"/>
    <w:rsid w:val="00E52634"/>
    <w:rsid w:val="00E567C6"/>
    <w:rsid w:val="00E57A91"/>
    <w:rsid w:val="00E57AD7"/>
    <w:rsid w:val="00E57BCE"/>
    <w:rsid w:val="00E62BB9"/>
    <w:rsid w:val="00E64219"/>
    <w:rsid w:val="00E722B8"/>
    <w:rsid w:val="00E7714C"/>
    <w:rsid w:val="00E80674"/>
    <w:rsid w:val="00E82CFE"/>
    <w:rsid w:val="00E920E0"/>
    <w:rsid w:val="00E92A7D"/>
    <w:rsid w:val="00EA7836"/>
    <w:rsid w:val="00EB0472"/>
    <w:rsid w:val="00EB17CF"/>
    <w:rsid w:val="00EB25FD"/>
    <w:rsid w:val="00EB32AE"/>
    <w:rsid w:val="00EB6C05"/>
    <w:rsid w:val="00ED0550"/>
    <w:rsid w:val="00ED350E"/>
    <w:rsid w:val="00ED44DD"/>
    <w:rsid w:val="00ED50F0"/>
    <w:rsid w:val="00ED76C9"/>
    <w:rsid w:val="00EE0317"/>
    <w:rsid w:val="00EE29A7"/>
    <w:rsid w:val="00EE7B5F"/>
    <w:rsid w:val="00EF0311"/>
    <w:rsid w:val="00EF0D66"/>
    <w:rsid w:val="00EF314A"/>
    <w:rsid w:val="00EF3DAC"/>
    <w:rsid w:val="00EF54EC"/>
    <w:rsid w:val="00EF5B71"/>
    <w:rsid w:val="00EF76E2"/>
    <w:rsid w:val="00F05AF9"/>
    <w:rsid w:val="00F05F4B"/>
    <w:rsid w:val="00F10CF3"/>
    <w:rsid w:val="00F1554F"/>
    <w:rsid w:val="00F1560A"/>
    <w:rsid w:val="00F21644"/>
    <w:rsid w:val="00F217E0"/>
    <w:rsid w:val="00F25DAF"/>
    <w:rsid w:val="00F3075A"/>
    <w:rsid w:val="00F30C7B"/>
    <w:rsid w:val="00F3188F"/>
    <w:rsid w:val="00F338A7"/>
    <w:rsid w:val="00F36E00"/>
    <w:rsid w:val="00F37D8F"/>
    <w:rsid w:val="00F37E35"/>
    <w:rsid w:val="00F42546"/>
    <w:rsid w:val="00F4645F"/>
    <w:rsid w:val="00F50A23"/>
    <w:rsid w:val="00F51424"/>
    <w:rsid w:val="00F54497"/>
    <w:rsid w:val="00F62EEB"/>
    <w:rsid w:val="00F6670E"/>
    <w:rsid w:val="00F6684A"/>
    <w:rsid w:val="00F674B7"/>
    <w:rsid w:val="00F740F5"/>
    <w:rsid w:val="00F771A7"/>
    <w:rsid w:val="00F80D82"/>
    <w:rsid w:val="00F85EFF"/>
    <w:rsid w:val="00F9286F"/>
    <w:rsid w:val="00FA4C91"/>
    <w:rsid w:val="00FA4EED"/>
    <w:rsid w:val="00FA6C43"/>
    <w:rsid w:val="00FA7FB5"/>
    <w:rsid w:val="00FB6BA1"/>
    <w:rsid w:val="00FB6DA1"/>
    <w:rsid w:val="00FC1BBC"/>
    <w:rsid w:val="00FC4984"/>
    <w:rsid w:val="00FC7152"/>
    <w:rsid w:val="00FD1AB7"/>
    <w:rsid w:val="00FD1EBC"/>
    <w:rsid w:val="00FD28D1"/>
    <w:rsid w:val="00FD6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10814C"/>
  <w15:chartTrackingRefBased/>
  <w15:docId w15:val="{7EB04C38-0CF1-454F-B5C5-6AEE39AE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840" w:hangingChars="200" w:hanging="420"/>
    </w:pPr>
  </w:style>
  <w:style w:type="paragraph" w:styleId="2">
    <w:name w:val="Body Text Indent 2"/>
    <w:basedOn w:val="a"/>
    <w:pPr>
      <w:ind w:left="630" w:hangingChars="300" w:hanging="630"/>
    </w:pPr>
  </w:style>
  <w:style w:type="paragraph" w:styleId="3">
    <w:name w:val="Body Text Indent 3"/>
    <w:basedOn w:val="a"/>
    <w:pPr>
      <w:ind w:left="210" w:hangingChars="100" w:hanging="210"/>
    </w:pPr>
  </w:style>
  <w:style w:type="paragraph" w:styleId="a4">
    <w:name w:val="Body Text"/>
    <w:basedOn w:val="a"/>
    <w:pPr>
      <w:jc w:val="left"/>
    </w:pPr>
    <w:rPr>
      <w:rFonts w:ascii="ＭＳ 明朝" w:hAnsi="ＭＳ 明朝"/>
    </w:rPr>
  </w:style>
  <w:style w:type="paragraph" w:styleId="a5">
    <w:name w:val="Document Map"/>
    <w:basedOn w:val="a"/>
    <w:semiHidden/>
    <w:pPr>
      <w:shd w:val="clear" w:color="auto" w:fill="000080"/>
    </w:pPr>
    <w:rPr>
      <w:rFonts w:ascii="Arial" w:eastAsia="ＭＳ ゴシック" w:hAnsi="Arial"/>
    </w:rPr>
  </w:style>
  <w:style w:type="paragraph" w:styleId="a6">
    <w:name w:val="Balloon Text"/>
    <w:basedOn w:val="a"/>
    <w:semiHidden/>
    <w:rsid w:val="00F25DAF"/>
    <w:rPr>
      <w:rFonts w:ascii="Arial" w:eastAsia="ＭＳ ゴシック" w:hAnsi="Arial"/>
      <w:sz w:val="18"/>
      <w:szCs w:val="18"/>
    </w:rPr>
  </w:style>
  <w:style w:type="character" w:customStyle="1" w:styleId="1">
    <w:name w:val="スタイル1"/>
    <w:rPr>
      <w:rFonts w:ascii="ＭＳ 明朝" w:hAnsi="ＭＳ 明朝"/>
    </w:rPr>
  </w:style>
  <w:style w:type="paragraph" w:customStyle="1" w:styleId="20">
    <w:name w:val="スタイル2"/>
    <w:basedOn w:val="a"/>
    <w:autoRedefine/>
    <w:rsid w:val="006E0480"/>
    <w:pPr>
      <w:outlineLvl w:val="0"/>
    </w:pPr>
    <w:rPr>
      <w:rFonts w:ascii="ＭＳ ゴシック" w:eastAsia="ＭＳ ゴシック" w:hAnsi="ＭＳ ゴシック"/>
      <w:b/>
    </w:rPr>
  </w:style>
  <w:style w:type="table" w:styleId="a7">
    <w:name w:val="Table Grid"/>
    <w:basedOn w:val="a1"/>
    <w:rsid w:val="00DF0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60E5D"/>
    <w:pPr>
      <w:tabs>
        <w:tab w:val="center" w:pos="4252"/>
        <w:tab w:val="right" w:pos="8504"/>
      </w:tabs>
      <w:snapToGrid w:val="0"/>
    </w:pPr>
  </w:style>
  <w:style w:type="character" w:customStyle="1" w:styleId="a9">
    <w:name w:val="ヘッダー (文字)"/>
    <w:link w:val="a8"/>
    <w:rsid w:val="00D60E5D"/>
    <w:rPr>
      <w:kern w:val="2"/>
      <w:sz w:val="21"/>
      <w:szCs w:val="24"/>
    </w:rPr>
  </w:style>
  <w:style w:type="paragraph" w:styleId="aa">
    <w:name w:val="footer"/>
    <w:basedOn w:val="a"/>
    <w:link w:val="ab"/>
    <w:rsid w:val="00D60E5D"/>
    <w:pPr>
      <w:tabs>
        <w:tab w:val="center" w:pos="4252"/>
        <w:tab w:val="right" w:pos="8504"/>
      </w:tabs>
      <w:snapToGrid w:val="0"/>
    </w:pPr>
  </w:style>
  <w:style w:type="character" w:customStyle="1" w:styleId="ab">
    <w:name w:val="フッター (文字)"/>
    <w:link w:val="aa"/>
    <w:rsid w:val="00D60E5D"/>
    <w:rPr>
      <w:kern w:val="2"/>
      <w:sz w:val="21"/>
      <w:szCs w:val="24"/>
    </w:rPr>
  </w:style>
  <w:style w:type="character" w:styleId="ac">
    <w:name w:val="Hyperlink"/>
    <w:basedOn w:val="a0"/>
    <w:rsid w:val="0056747A"/>
    <w:rPr>
      <w:color w:val="0563C1" w:themeColor="hyperlink"/>
      <w:u w:val="single"/>
    </w:rPr>
  </w:style>
  <w:style w:type="character" w:styleId="ad">
    <w:name w:val="Unresolved Mention"/>
    <w:basedOn w:val="a0"/>
    <w:uiPriority w:val="99"/>
    <w:semiHidden/>
    <w:unhideWhenUsed/>
    <w:rsid w:val="0056747A"/>
    <w:rPr>
      <w:color w:val="605E5C"/>
      <w:shd w:val="clear" w:color="auto" w:fill="E1DFDD"/>
    </w:rPr>
  </w:style>
  <w:style w:type="paragraph" w:styleId="ae">
    <w:name w:val="List Paragraph"/>
    <w:basedOn w:val="a"/>
    <w:uiPriority w:val="34"/>
    <w:qFormat/>
    <w:rsid w:val="00BA5A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09375">
      <w:bodyDiv w:val="1"/>
      <w:marLeft w:val="0"/>
      <w:marRight w:val="0"/>
      <w:marTop w:val="0"/>
      <w:marBottom w:val="0"/>
      <w:divBdr>
        <w:top w:val="none" w:sz="0" w:space="0" w:color="auto"/>
        <w:left w:val="none" w:sz="0" w:space="0" w:color="auto"/>
        <w:bottom w:val="none" w:sz="0" w:space="0" w:color="auto"/>
        <w:right w:val="none" w:sz="0" w:space="0" w:color="auto"/>
      </w:divBdr>
    </w:div>
    <w:div w:id="80347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isyuukai.com/dongurimu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C4E4-38B5-412A-ACD9-FFFA32BB5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19</Pages>
  <Words>16071</Words>
  <Characters>1295</Characters>
  <Application>Microsoft Office Word</Application>
  <DocSecurity>0</DocSecurity>
  <Lines>10</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「指定介護老人福祉施設」重要事項説明書</vt:lpstr>
      <vt:lpstr>「指定介護老人福祉施設」重要事項説明書</vt:lpstr>
    </vt:vector>
  </TitlesOfParts>
  <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「指定介護老人福祉施設」重要事項説明書</dc:title>
  <dc:subject/>
  <dc:creator>特別養護老人ホーム　いなの里</dc:creator>
  <cp:keywords/>
  <cp:lastModifiedBy>donguri@inanosato.com</cp:lastModifiedBy>
  <cp:revision>47</cp:revision>
  <cp:lastPrinted>2024-04-02T04:14:00Z</cp:lastPrinted>
  <dcterms:created xsi:type="dcterms:W3CDTF">2024-03-13T07:59:00Z</dcterms:created>
  <dcterms:modified xsi:type="dcterms:W3CDTF">2024-06-29T01:25:00Z</dcterms:modified>
</cp:coreProperties>
</file>